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0AA48" w14:textId="241C9239" w:rsidR="00F3655C" w:rsidRPr="00A979EA" w:rsidRDefault="00E80FE1" w:rsidP="00F3655C">
      <w:pPr>
        <w:pStyle w:val="NoSpacing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</w:t>
      </w:r>
      <w:r w:rsidR="00F3655C" w:rsidRPr="00A979EA">
        <w:rPr>
          <w:rFonts w:asciiTheme="minorHAnsi" w:hAnsiTheme="minorHAnsi" w:cstheme="minorHAnsi"/>
          <w:b/>
          <w:bCs/>
          <w:sz w:val="32"/>
          <w:szCs w:val="32"/>
        </w:rPr>
        <w:t>OCKENFIELD PARISH COUNCIL</w:t>
      </w:r>
    </w:p>
    <w:p w14:paraId="0C916C71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MEETING OF THE PARISH COUNCIL</w:t>
      </w:r>
    </w:p>
    <w:p w14:paraId="41F9EE30" w14:textId="7A877694" w:rsidR="00F3655C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 xml:space="preserve">Held on </w:t>
      </w:r>
      <w:r w:rsidR="00121A75">
        <w:rPr>
          <w:rFonts w:asciiTheme="minorHAnsi" w:hAnsiTheme="minorHAnsi" w:cstheme="minorHAnsi"/>
          <w:b/>
          <w:color w:val="000000"/>
        </w:rPr>
        <w:t>Wednesday</w:t>
      </w:r>
      <w:r w:rsidRPr="00A979EA">
        <w:rPr>
          <w:rFonts w:asciiTheme="minorHAnsi" w:hAnsiTheme="minorHAnsi" w:cstheme="minorHAnsi"/>
          <w:b/>
          <w:color w:val="000000"/>
        </w:rPr>
        <w:t xml:space="preserve"> </w:t>
      </w:r>
      <w:r w:rsidR="00C47DE1">
        <w:rPr>
          <w:rFonts w:asciiTheme="minorHAnsi" w:hAnsiTheme="minorHAnsi" w:cstheme="minorHAnsi"/>
          <w:b/>
          <w:color w:val="000000"/>
        </w:rPr>
        <w:t>15</w:t>
      </w:r>
      <w:r w:rsidR="00C47DE1" w:rsidRPr="00C47DE1">
        <w:rPr>
          <w:rFonts w:asciiTheme="minorHAnsi" w:hAnsiTheme="minorHAnsi" w:cstheme="minorHAnsi"/>
          <w:b/>
          <w:color w:val="000000"/>
          <w:vertAlign w:val="superscript"/>
        </w:rPr>
        <w:t>th</w:t>
      </w:r>
      <w:r w:rsidR="00C47DE1">
        <w:rPr>
          <w:rFonts w:asciiTheme="minorHAnsi" w:hAnsiTheme="minorHAnsi" w:cstheme="minorHAnsi"/>
          <w:b/>
          <w:color w:val="000000"/>
        </w:rPr>
        <w:t xml:space="preserve"> December </w:t>
      </w:r>
      <w:r w:rsidR="00CE15BA">
        <w:rPr>
          <w:rFonts w:asciiTheme="minorHAnsi" w:hAnsiTheme="minorHAnsi" w:cstheme="minorHAnsi"/>
          <w:b/>
          <w:color w:val="000000"/>
        </w:rPr>
        <w:t>2021.</w:t>
      </w:r>
    </w:p>
    <w:p w14:paraId="7EF31D75" w14:textId="0EE9A2E4" w:rsidR="00914A44" w:rsidRPr="00A979EA" w:rsidRDefault="00914A44" w:rsidP="00F3655C">
      <w:pPr>
        <w:jc w:val="center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At The Ch</w:t>
      </w:r>
      <w:r w:rsidR="00122320">
        <w:rPr>
          <w:rFonts w:asciiTheme="minorHAnsi" w:hAnsiTheme="minorHAnsi" w:cstheme="minorHAnsi"/>
          <w:b/>
          <w:color w:val="000000"/>
        </w:rPr>
        <w:t>urch of The Good Shepherd</w:t>
      </w:r>
    </w:p>
    <w:p w14:paraId="2C3377B0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at 8.00pm</w:t>
      </w:r>
    </w:p>
    <w:p w14:paraId="4D836305" w14:textId="14026425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47A869D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2B8B2009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  <w:r w:rsidRPr="00A979EA">
        <w:rPr>
          <w:rFonts w:asciiTheme="minorHAnsi" w:hAnsiTheme="minorHAnsi" w:cstheme="minorHAnsi"/>
          <w:b/>
          <w:color w:val="000000"/>
        </w:rPr>
        <w:t>MINUTES</w:t>
      </w:r>
    </w:p>
    <w:p w14:paraId="1358BB6F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b/>
          <w:color w:val="000000"/>
        </w:rPr>
      </w:pPr>
    </w:p>
    <w:p w14:paraId="4E1B53B6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0967446A" w14:textId="77777777" w:rsidR="00F3655C" w:rsidRPr="00A979EA" w:rsidRDefault="00F3655C" w:rsidP="00F3655C">
      <w:pPr>
        <w:jc w:val="center"/>
        <w:rPr>
          <w:rFonts w:asciiTheme="minorHAnsi" w:hAnsiTheme="minorHAnsi" w:cstheme="minorHAnsi"/>
          <w:color w:val="000000"/>
        </w:rPr>
      </w:pPr>
    </w:p>
    <w:p w14:paraId="76A1311A" w14:textId="1DBC8BC6" w:rsidR="00D17C81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Present:</w:t>
      </w:r>
      <w:r w:rsidRPr="00A979EA">
        <w:rPr>
          <w:rFonts w:asciiTheme="minorHAnsi" w:hAnsiTheme="minorHAnsi" w:cstheme="minorHAnsi"/>
        </w:rPr>
        <w:t xml:space="preserve"> </w:t>
      </w:r>
      <w:r w:rsidR="00D17C81">
        <w:rPr>
          <w:rFonts w:asciiTheme="minorHAnsi" w:hAnsiTheme="minorHAnsi" w:cstheme="minorHAnsi"/>
        </w:rPr>
        <w:t xml:space="preserve">Paul Wood     Chairman </w:t>
      </w:r>
    </w:p>
    <w:p w14:paraId="389D12EB" w14:textId="1E2F8199" w:rsidR="00725B76" w:rsidRDefault="00D17C81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="00321072" w:rsidRPr="00A979EA">
        <w:rPr>
          <w:rFonts w:asciiTheme="minorHAnsi" w:hAnsiTheme="minorHAnsi" w:cstheme="minorHAnsi"/>
        </w:rPr>
        <w:t>Chris S</w:t>
      </w:r>
      <w:r w:rsidR="00044A33">
        <w:rPr>
          <w:rFonts w:asciiTheme="minorHAnsi" w:hAnsiTheme="minorHAnsi" w:cstheme="minorHAnsi"/>
        </w:rPr>
        <w:t>utton</w:t>
      </w:r>
    </w:p>
    <w:p w14:paraId="31397BDB" w14:textId="77777777" w:rsidR="0085283A" w:rsidRDefault="0089554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Ian McLean</w:t>
      </w:r>
      <w:r w:rsidR="005779B2">
        <w:rPr>
          <w:rFonts w:asciiTheme="minorHAnsi" w:hAnsiTheme="minorHAnsi" w:cstheme="minorHAnsi"/>
        </w:rPr>
        <w:t xml:space="preserve"> </w:t>
      </w:r>
    </w:p>
    <w:p w14:paraId="3C05AF01" w14:textId="47DBACA3" w:rsidR="00F3655C" w:rsidRDefault="0085283A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</w:t>
      </w:r>
      <w:r w:rsidR="00E578EE">
        <w:rPr>
          <w:rFonts w:asciiTheme="minorHAnsi" w:hAnsiTheme="minorHAnsi" w:cstheme="minorHAnsi"/>
        </w:rPr>
        <w:t xml:space="preserve">   Jill Trout</w:t>
      </w:r>
      <w:r w:rsidR="00F3655C">
        <w:rPr>
          <w:rFonts w:asciiTheme="minorHAnsi" w:hAnsiTheme="minorHAnsi" w:cstheme="minorHAnsi"/>
        </w:rPr>
        <w:t xml:space="preserve">  </w:t>
      </w:r>
    </w:p>
    <w:p w14:paraId="6F146A6F" w14:textId="5CACA739" w:rsidR="00B0021F" w:rsidRDefault="00B0021F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</w:p>
    <w:p w14:paraId="411780E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t xml:space="preserve">    </w:t>
      </w:r>
      <w:r w:rsidRPr="00A979EA">
        <w:rPr>
          <w:rFonts w:asciiTheme="minorHAnsi" w:hAnsiTheme="minorHAnsi" w:cstheme="minorHAnsi"/>
        </w:rPr>
        <w:t xml:space="preserve"> Clerk: Jessica Hobday</w:t>
      </w:r>
    </w:p>
    <w:p w14:paraId="3DB9A31E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5B39762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306B2D5B" w14:textId="4C6526D8" w:rsidR="00725B76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  <w:b/>
          <w:bCs/>
        </w:rPr>
        <w:t>In attendance:</w:t>
      </w:r>
      <w:r w:rsidR="00267163">
        <w:rPr>
          <w:rFonts w:asciiTheme="minorHAnsi" w:hAnsiTheme="minorHAnsi" w:cstheme="minorHAnsi"/>
        </w:rPr>
        <w:t xml:space="preserve"> </w:t>
      </w:r>
      <w:r w:rsidR="004B2EFE">
        <w:rPr>
          <w:rFonts w:asciiTheme="minorHAnsi" w:hAnsiTheme="minorHAnsi" w:cstheme="minorHAnsi"/>
        </w:rPr>
        <w:t xml:space="preserve"> </w:t>
      </w:r>
      <w:r w:rsidR="006552CD">
        <w:rPr>
          <w:rFonts w:asciiTheme="minorHAnsi" w:hAnsiTheme="minorHAnsi" w:cstheme="minorHAnsi"/>
        </w:rPr>
        <w:t xml:space="preserve"> </w:t>
      </w:r>
      <w:r w:rsidR="00121A75">
        <w:rPr>
          <w:rFonts w:asciiTheme="minorHAnsi" w:hAnsiTheme="minorHAnsi" w:cstheme="minorHAnsi"/>
        </w:rPr>
        <w:t>Michael Rutherford</w:t>
      </w:r>
    </w:p>
    <w:p w14:paraId="36EC29C9" w14:textId="6BE011C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</w:t>
      </w:r>
    </w:p>
    <w:p w14:paraId="281A2EF0" w14:textId="30C18A60" w:rsidR="00C358F5" w:rsidRDefault="00C358F5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</w:t>
      </w:r>
    </w:p>
    <w:p w14:paraId="0D839505" w14:textId="3F552F0C" w:rsidR="00DF120D" w:rsidRDefault="00DF120D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</w:t>
      </w:r>
    </w:p>
    <w:p w14:paraId="48F782A3" w14:textId="77777777" w:rsidR="00F3655C" w:rsidRPr="00A14EC7" w:rsidRDefault="00F3655C" w:rsidP="00F3655C">
      <w:pPr>
        <w:rPr>
          <w:rFonts w:asciiTheme="minorHAnsi" w:hAnsiTheme="minorHAnsi" w:cstheme="minorHAnsi"/>
          <w:b/>
          <w:bCs/>
        </w:rPr>
      </w:pPr>
    </w:p>
    <w:p w14:paraId="6D3B97AB" w14:textId="5BFC7A23" w:rsidR="00555D34" w:rsidRDefault="00F3655C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1.   </w:t>
      </w:r>
      <w:r w:rsidRPr="00A979EA">
        <w:rPr>
          <w:rFonts w:asciiTheme="minorHAnsi" w:hAnsiTheme="minorHAnsi" w:cstheme="minorHAnsi"/>
          <w:b/>
          <w:bCs/>
        </w:rPr>
        <w:t>Apologies for absence</w:t>
      </w:r>
      <w:r>
        <w:rPr>
          <w:rFonts w:asciiTheme="minorHAnsi" w:hAnsiTheme="minorHAnsi" w:cstheme="minorHAnsi"/>
          <w:b/>
          <w:bCs/>
        </w:rPr>
        <w:t xml:space="preserve">: </w:t>
      </w:r>
      <w:r w:rsidR="00555D34">
        <w:rPr>
          <w:rFonts w:asciiTheme="minorHAnsi" w:hAnsiTheme="minorHAnsi" w:cstheme="minorHAnsi"/>
        </w:rPr>
        <w:t xml:space="preserve">  </w:t>
      </w:r>
      <w:r w:rsidR="00E1349C">
        <w:rPr>
          <w:rFonts w:asciiTheme="minorHAnsi" w:hAnsiTheme="minorHAnsi" w:cstheme="minorHAnsi"/>
        </w:rPr>
        <w:t>Richard Blackburn</w:t>
      </w:r>
      <w:r w:rsidR="00195F7C">
        <w:rPr>
          <w:rFonts w:asciiTheme="minorHAnsi" w:hAnsiTheme="minorHAnsi" w:cstheme="minorHAnsi"/>
        </w:rPr>
        <w:t>, David Harmer</w:t>
      </w:r>
    </w:p>
    <w:p w14:paraId="55754373" w14:textId="0A3EE8CC" w:rsidR="00267163" w:rsidRDefault="00267163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</w:t>
      </w:r>
    </w:p>
    <w:p w14:paraId="149BFC5E" w14:textId="77777777" w:rsidR="00267163" w:rsidRDefault="00267163" w:rsidP="00555D34">
      <w:pPr>
        <w:rPr>
          <w:rFonts w:asciiTheme="minorHAnsi" w:hAnsiTheme="minorHAnsi" w:cstheme="minorHAnsi"/>
        </w:rPr>
      </w:pPr>
    </w:p>
    <w:p w14:paraId="22367ABA" w14:textId="77777777" w:rsidR="00555D34" w:rsidRDefault="00555D34" w:rsidP="00555D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</w:p>
    <w:p w14:paraId="5603B1AC" w14:textId="77777777" w:rsidR="00F3655C" w:rsidRPr="00A979EA" w:rsidRDefault="00F3655C" w:rsidP="00F3655C">
      <w:pPr>
        <w:rPr>
          <w:rFonts w:asciiTheme="minorHAnsi" w:hAnsiTheme="minorHAnsi" w:cstheme="minorHAnsi"/>
        </w:rPr>
      </w:pPr>
      <w:r w:rsidRPr="00A979EA">
        <w:rPr>
          <w:rFonts w:asciiTheme="minorHAnsi" w:hAnsiTheme="minorHAnsi" w:cstheme="minorHAnsi"/>
        </w:rPr>
        <w:tab/>
      </w:r>
      <w:r w:rsidRPr="00A979EA">
        <w:rPr>
          <w:rFonts w:asciiTheme="minorHAnsi" w:hAnsiTheme="minorHAnsi" w:cstheme="minorHAnsi"/>
        </w:rPr>
        <w:tab/>
        <w:t xml:space="preserve">              </w:t>
      </w:r>
    </w:p>
    <w:p w14:paraId="66C3FD22" w14:textId="3F7895DB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2</w:t>
      </w:r>
      <w:r w:rsidRPr="00A979EA">
        <w:rPr>
          <w:rFonts w:asciiTheme="minorHAnsi" w:hAnsiTheme="minorHAnsi" w:cstheme="minorHAnsi"/>
          <w:b/>
          <w:bCs/>
        </w:rPr>
        <w:t xml:space="preserve">.  Members Disclosure </w:t>
      </w:r>
      <w:r>
        <w:rPr>
          <w:rFonts w:asciiTheme="minorHAnsi" w:hAnsiTheme="minorHAnsi" w:cstheme="minorHAnsi"/>
          <w:b/>
          <w:bCs/>
        </w:rPr>
        <w:t>of interests for items on the agenda</w:t>
      </w:r>
    </w:p>
    <w:p w14:paraId="07D2DF8A" w14:textId="77777777" w:rsidR="00F3655C" w:rsidRPr="00A979EA" w:rsidRDefault="00F3655C" w:rsidP="00F3655C">
      <w:pPr>
        <w:rPr>
          <w:rFonts w:asciiTheme="minorHAnsi" w:hAnsiTheme="minorHAnsi" w:cstheme="minorHAnsi"/>
          <w:b/>
          <w:bCs/>
        </w:rPr>
      </w:pPr>
    </w:p>
    <w:p w14:paraId="20B8D102" w14:textId="2F5F3C29" w:rsidR="00F3655C" w:rsidRPr="00EB513C" w:rsidRDefault="00ED7023" w:rsidP="00CC62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There were no disclosures of interest</w:t>
      </w:r>
      <w:r w:rsidR="00CC621E">
        <w:rPr>
          <w:rFonts w:asciiTheme="minorHAnsi" w:hAnsiTheme="minorHAnsi" w:cstheme="minorHAnsi"/>
        </w:rPr>
        <w:t>.</w:t>
      </w:r>
    </w:p>
    <w:p w14:paraId="6D36F751" w14:textId="77777777" w:rsidR="00F3655C" w:rsidRPr="00A979EA" w:rsidRDefault="00F3655C" w:rsidP="00F3655C">
      <w:pPr>
        <w:rPr>
          <w:rFonts w:asciiTheme="minorHAnsi" w:hAnsiTheme="minorHAnsi" w:cstheme="minorHAnsi"/>
        </w:rPr>
      </w:pPr>
    </w:p>
    <w:p w14:paraId="14CCEED3" w14:textId="0222246E" w:rsidR="00F3655C" w:rsidRDefault="00F3655C" w:rsidP="00F365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3</w:t>
      </w:r>
      <w:r w:rsidRPr="008679D3">
        <w:rPr>
          <w:rFonts w:asciiTheme="minorHAnsi" w:hAnsiTheme="minorHAnsi" w:cstheme="minorHAnsi"/>
          <w:b/>
          <w:bCs/>
        </w:rPr>
        <w:t>.  Minutes of the previous meeting held on Tuesda</w:t>
      </w:r>
      <w:r w:rsidR="00917C5A">
        <w:rPr>
          <w:rFonts w:asciiTheme="minorHAnsi" w:hAnsiTheme="minorHAnsi" w:cstheme="minorHAnsi"/>
          <w:b/>
          <w:bCs/>
        </w:rPr>
        <w:t>y</w:t>
      </w:r>
      <w:r w:rsidR="00C4561A">
        <w:rPr>
          <w:rFonts w:asciiTheme="minorHAnsi" w:hAnsiTheme="minorHAnsi" w:cstheme="minorHAnsi"/>
          <w:b/>
          <w:bCs/>
        </w:rPr>
        <w:t xml:space="preserve"> </w:t>
      </w:r>
      <w:r w:rsidR="00721EEF">
        <w:rPr>
          <w:rFonts w:asciiTheme="minorHAnsi" w:hAnsiTheme="minorHAnsi" w:cstheme="minorHAnsi"/>
          <w:b/>
          <w:bCs/>
        </w:rPr>
        <w:t>16</w:t>
      </w:r>
      <w:r w:rsidR="00721EEF" w:rsidRPr="00721EEF">
        <w:rPr>
          <w:rFonts w:asciiTheme="minorHAnsi" w:hAnsiTheme="minorHAnsi" w:cstheme="minorHAnsi"/>
          <w:b/>
          <w:bCs/>
          <w:vertAlign w:val="superscript"/>
        </w:rPr>
        <w:t>th</w:t>
      </w:r>
      <w:r w:rsidR="00721EEF">
        <w:rPr>
          <w:rFonts w:asciiTheme="minorHAnsi" w:hAnsiTheme="minorHAnsi" w:cstheme="minorHAnsi"/>
          <w:b/>
          <w:bCs/>
        </w:rPr>
        <w:t xml:space="preserve"> November</w:t>
      </w:r>
      <w:r w:rsidR="0081786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202</w:t>
      </w:r>
      <w:r w:rsidR="00917C5A">
        <w:rPr>
          <w:rFonts w:asciiTheme="minorHAnsi" w:hAnsiTheme="minorHAnsi" w:cstheme="minorHAnsi"/>
          <w:b/>
          <w:bCs/>
        </w:rPr>
        <w:t>1</w:t>
      </w:r>
      <w:r w:rsidR="008916A4">
        <w:rPr>
          <w:rFonts w:asciiTheme="minorHAnsi" w:hAnsiTheme="minorHAnsi" w:cstheme="minorHAnsi"/>
          <w:b/>
          <w:bCs/>
        </w:rPr>
        <w:t xml:space="preserve"> </w:t>
      </w:r>
      <w:r w:rsidRPr="00A979EA">
        <w:rPr>
          <w:rFonts w:asciiTheme="minorHAnsi" w:hAnsiTheme="minorHAnsi" w:cstheme="minorHAnsi"/>
        </w:rPr>
        <w:t xml:space="preserve">having been circulated </w:t>
      </w:r>
      <w:r>
        <w:rPr>
          <w:rFonts w:asciiTheme="minorHAnsi" w:hAnsiTheme="minorHAnsi" w:cstheme="minorHAnsi"/>
        </w:rPr>
        <w:t xml:space="preserve">via email and </w:t>
      </w:r>
      <w:r w:rsidRPr="00A979EA">
        <w:rPr>
          <w:rFonts w:asciiTheme="minorHAnsi" w:hAnsiTheme="minorHAnsi" w:cstheme="minorHAnsi"/>
        </w:rPr>
        <w:t xml:space="preserve">were taken as read, approved by </w:t>
      </w:r>
      <w:r w:rsidR="00A50CBC">
        <w:rPr>
          <w:rFonts w:asciiTheme="minorHAnsi" w:hAnsiTheme="minorHAnsi" w:cstheme="minorHAnsi"/>
        </w:rPr>
        <w:t>Chris Sutton</w:t>
      </w:r>
      <w:r w:rsidRPr="00A979EA">
        <w:rPr>
          <w:rFonts w:asciiTheme="minorHAnsi" w:hAnsiTheme="minorHAnsi" w:cstheme="minorHAnsi"/>
        </w:rPr>
        <w:t xml:space="preserve">, seconded by </w:t>
      </w:r>
      <w:r w:rsidR="00A50CBC">
        <w:rPr>
          <w:rFonts w:asciiTheme="minorHAnsi" w:hAnsiTheme="minorHAnsi" w:cstheme="minorHAnsi"/>
        </w:rPr>
        <w:t xml:space="preserve">Ian </w:t>
      </w:r>
      <w:r w:rsidR="002E29C6">
        <w:rPr>
          <w:rFonts w:asciiTheme="minorHAnsi" w:hAnsiTheme="minorHAnsi" w:cstheme="minorHAnsi"/>
        </w:rPr>
        <w:t>McLean,</w:t>
      </w:r>
      <w:r w:rsidR="006614BB">
        <w:rPr>
          <w:rFonts w:asciiTheme="minorHAnsi" w:hAnsiTheme="minorHAnsi" w:cstheme="minorHAnsi"/>
        </w:rPr>
        <w:t xml:space="preserve"> </w:t>
      </w:r>
      <w:r w:rsidRPr="00A979EA">
        <w:rPr>
          <w:rFonts w:asciiTheme="minorHAnsi" w:hAnsiTheme="minorHAnsi" w:cstheme="minorHAnsi"/>
        </w:rPr>
        <w:t xml:space="preserve">and </w:t>
      </w:r>
      <w:r w:rsidR="006614BB">
        <w:rPr>
          <w:rFonts w:asciiTheme="minorHAnsi" w:hAnsiTheme="minorHAnsi" w:cstheme="minorHAnsi"/>
        </w:rPr>
        <w:t>signed by the Chairman.</w:t>
      </w:r>
    </w:p>
    <w:p w14:paraId="2EA6566A" w14:textId="77777777" w:rsidR="00181F58" w:rsidRPr="000A591D" w:rsidRDefault="00181F58" w:rsidP="00E348D4">
      <w:pPr>
        <w:pStyle w:val="ListParagraph"/>
        <w:rPr>
          <w:rFonts w:asciiTheme="minorHAnsi" w:hAnsiTheme="minorHAnsi" w:cstheme="minorHAnsi"/>
        </w:rPr>
      </w:pPr>
    </w:p>
    <w:p w14:paraId="14F2D971" w14:textId="77777777" w:rsid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38DC1F88" w14:textId="48F507A9" w:rsidR="00367702" w:rsidRDefault="00F3655C" w:rsidP="007F6EB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</w:t>
      </w:r>
      <w:r w:rsidRPr="00A979EA">
        <w:rPr>
          <w:rFonts w:asciiTheme="minorHAnsi" w:hAnsiTheme="minorHAnsi" w:cstheme="minorHAnsi"/>
          <w:b/>
          <w:bCs/>
        </w:rPr>
        <w:t xml:space="preserve">.  Matters arising. </w:t>
      </w:r>
    </w:p>
    <w:p w14:paraId="43B3260F" w14:textId="55A26576" w:rsidR="00107D20" w:rsidRPr="007216ED" w:rsidRDefault="009601C0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970395">
        <w:rPr>
          <w:rFonts w:asciiTheme="minorHAnsi" w:hAnsiTheme="minorHAnsi" w:cstheme="minorHAnsi"/>
          <w:b/>
          <w:bCs/>
        </w:rPr>
        <w:t>Paul Wood</w:t>
      </w:r>
      <w:r>
        <w:rPr>
          <w:rFonts w:asciiTheme="minorHAnsi" w:hAnsiTheme="minorHAnsi" w:cstheme="minorHAnsi"/>
        </w:rPr>
        <w:t xml:space="preserve"> has been researching the possibilities of having </w:t>
      </w:r>
      <w:r w:rsidR="00651AB5">
        <w:rPr>
          <w:rFonts w:asciiTheme="minorHAnsi" w:hAnsiTheme="minorHAnsi" w:cstheme="minorHAnsi"/>
        </w:rPr>
        <w:t>EV electric charging points in Dockenfield.</w:t>
      </w:r>
      <w:r w:rsidR="00006840">
        <w:rPr>
          <w:rFonts w:asciiTheme="minorHAnsi" w:hAnsiTheme="minorHAnsi" w:cstheme="minorHAnsi"/>
        </w:rPr>
        <w:t xml:space="preserve"> This would be for villagers and people driving through the village.</w:t>
      </w:r>
      <w:r w:rsidR="007216ED">
        <w:rPr>
          <w:rFonts w:asciiTheme="minorHAnsi" w:hAnsiTheme="minorHAnsi" w:cstheme="minorHAnsi"/>
        </w:rPr>
        <w:t xml:space="preserve"> (Access for all)</w:t>
      </w:r>
      <w:r w:rsidR="00242070">
        <w:rPr>
          <w:rFonts w:asciiTheme="minorHAnsi" w:hAnsiTheme="minorHAnsi" w:cstheme="minorHAnsi"/>
        </w:rPr>
        <w:t xml:space="preserve"> The site would be registered on GPS.</w:t>
      </w:r>
      <w:r w:rsidR="00B32D56">
        <w:rPr>
          <w:rFonts w:asciiTheme="minorHAnsi" w:hAnsiTheme="minorHAnsi" w:cstheme="minorHAnsi"/>
        </w:rPr>
        <w:t xml:space="preserve"> Ex VAT would cost £2500</w:t>
      </w:r>
    </w:p>
    <w:p w14:paraId="0D28AB3A" w14:textId="6864A62D" w:rsidR="007216ED" w:rsidRPr="00006840" w:rsidRDefault="007216ED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There are 3 possible sites for the charging points. </w:t>
      </w:r>
      <w:r w:rsidR="000A123F">
        <w:rPr>
          <w:rFonts w:asciiTheme="minorHAnsi" w:hAnsiTheme="minorHAnsi" w:cstheme="minorHAnsi"/>
        </w:rPr>
        <w:t xml:space="preserve"> Bus Stop by Green and Lake Lane, </w:t>
      </w:r>
      <w:r w:rsidR="002002D1">
        <w:rPr>
          <w:rFonts w:asciiTheme="minorHAnsi" w:hAnsiTheme="minorHAnsi" w:cstheme="minorHAnsi"/>
        </w:rPr>
        <w:t>next</w:t>
      </w:r>
      <w:r w:rsidR="000A123F">
        <w:rPr>
          <w:rFonts w:asciiTheme="minorHAnsi" w:hAnsiTheme="minorHAnsi" w:cstheme="minorHAnsi"/>
        </w:rPr>
        <w:t xml:space="preserve"> to the letterbox </w:t>
      </w:r>
      <w:r w:rsidR="0090207E">
        <w:rPr>
          <w:rFonts w:asciiTheme="minorHAnsi" w:hAnsiTheme="minorHAnsi" w:cstheme="minorHAnsi"/>
        </w:rPr>
        <w:t xml:space="preserve">opposite where the village shop used to be?? And </w:t>
      </w:r>
      <w:r w:rsidR="00A923A0">
        <w:rPr>
          <w:rFonts w:asciiTheme="minorHAnsi" w:hAnsiTheme="minorHAnsi" w:cstheme="minorHAnsi"/>
        </w:rPr>
        <w:t>by the phone box next to the Church of the Good Shepherd</w:t>
      </w:r>
      <w:r w:rsidR="006619A3">
        <w:rPr>
          <w:rFonts w:asciiTheme="minorHAnsi" w:hAnsiTheme="minorHAnsi" w:cstheme="minorHAnsi"/>
        </w:rPr>
        <w:t>.</w:t>
      </w:r>
    </w:p>
    <w:p w14:paraId="11C51FDC" w14:textId="085BD02F" w:rsidR="00006840" w:rsidRDefault="006619A3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 xml:space="preserve">to </w:t>
      </w:r>
      <w:r w:rsidR="00B32D56">
        <w:rPr>
          <w:rFonts w:asciiTheme="minorHAnsi" w:hAnsiTheme="minorHAnsi" w:cstheme="minorHAnsi"/>
        </w:rPr>
        <w:t>bring the cost estimates for i</w:t>
      </w:r>
      <w:r w:rsidR="00DA45E5">
        <w:rPr>
          <w:rFonts w:asciiTheme="minorHAnsi" w:hAnsiTheme="minorHAnsi" w:cstheme="minorHAnsi"/>
        </w:rPr>
        <w:t>n</w:t>
      </w:r>
      <w:r w:rsidR="00B32D56">
        <w:rPr>
          <w:rFonts w:asciiTheme="minorHAnsi" w:hAnsiTheme="minorHAnsi" w:cstheme="minorHAnsi"/>
        </w:rPr>
        <w:t>stallation to the next meeting</w:t>
      </w:r>
      <w:r w:rsidR="00DA45E5">
        <w:rPr>
          <w:rFonts w:asciiTheme="minorHAnsi" w:hAnsiTheme="minorHAnsi" w:cstheme="minorHAnsi"/>
        </w:rPr>
        <w:t xml:space="preserve"> and to approach </w:t>
      </w:r>
      <w:r w:rsidR="002002D1">
        <w:rPr>
          <w:rFonts w:asciiTheme="minorHAnsi" w:hAnsiTheme="minorHAnsi" w:cstheme="minorHAnsi"/>
        </w:rPr>
        <w:t xml:space="preserve">SCC Councillor regarding allocation funding.  </w:t>
      </w:r>
      <w:r w:rsidR="002002D1">
        <w:rPr>
          <w:rFonts w:asciiTheme="minorHAnsi" w:hAnsiTheme="minorHAnsi" w:cstheme="minorHAnsi"/>
          <w:b/>
          <w:bCs/>
        </w:rPr>
        <w:t>Action Paul Wood</w:t>
      </w:r>
    </w:p>
    <w:p w14:paraId="1F43F756" w14:textId="77777777" w:rsidR="008B3BF5" w:rsidRPr="008B3BF5" w:rsidRDefault="008B3BF5" w:rsidP="008B3BF5">
      <w:pPr>
        <w:rPr>
          <w:rFonts w:asciiTheme="minorHAnsi" w:hAnsiTheme="minorHAnsi" w:cstheme="minorHAnsi"/>
          <w:b/>
          <w:bCs/>
        </w:rPr>
      </w:pPr>
    </w:p>
    <w:p w14:paraId="4AC49E0F" w14:textId="64CF2D46" w:rsidR="004F383F" w:rsidRPr="00AD5842" w:rsidRDefault="004F383F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 w:rsidRPr="008B3BF5">
        <w:rPr>
          <w:rFonts w:asciiTheme="minorHAnsi" w:hAnsiTheme="minorHAnsi" w:cstheme="minorHAnsi"/>
          <w:b/>
          <w:bCs/>
        </w:rPr>
        <w:t>Rev Jane Walker</w:t>
      </w:r>
      <w:r>
        <w:rPr>
          <w:rFonts w:asciiTheme="minorHAnsi" w:hAnsiTheme="minorHAnsi" w:cstheme="minorHAnsi"/>
        </w:rPr>
        <w:t xml:space="preserve"> updated us on the Church of the Good shepherd.</w:t>
      </w:r>
    </w:p>
    <w:p w14:paraId="66A11914" w14:textId="6641EEA4" w:rsidR="00AD5842" w:rsidRPr="002813B5" w:rsidRDefault="00891074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She has been researching the history of the church and the significance of the building</w:t>
      </w:r>
      <w:r w:rsidR="002813B5">
        <w:rPr>
          <w:rFonts w:asciiTheme="minorHAnsi" w:hAnsiTheme="minorHAnsi" w:cstheme="minorHAnsi"/>
        </w:rPr>
        <w:t xml:space="preserve"> and c</w:t>
      </w:r>
      <w:r w:rsidR="00234B5C">
        <w:rPr>
          <w:rFonts w:asciiTheme="minorHAnsi" w:hAnsiTheme="minorHAnsi" w:cstheme="minorHAnsi"/>
        </w:rPr>
        <w:t>reating of statement of need</w:t>
      </w:r>
      <w:r w:rsidR="002813B5">
        <w:rPr>
          <w:rFonts w:asciiTheme="minorHAnsi" w:hAnsiTheme="minorHAnsi" w:cstheme="minorHAnsi"/>
        </w:rPr>
        <w:t>. (</w:t>
      </w:r>
      <w:r w:rsidR="001B04F3">
        <w:rPr>
          <w:rFonts w:asciiTheme="minorHAnsi" w:hAnsiTheme="minorHAnsi" w:cstheme="minorHAnsi"/>
        </w:rPr>
        <w:t>These</w:t>
      </w:r>
      <w:r w:rsidR="002813B5">
        <w:rPr>
          <w:rFonts w:asciiTheme="minorHAnsi" w:hAnsiTheme="minorHAnsi" w:cstheme="minorHAnsi"/>
        </w:rPr>
        <w:t xml:space="preserve"> documents will be forwarded to the clerk)</w:t>
      </w:r>
      <w:r w:rsidR="00D67032">
        <w:rPr>
          <w:rFonts w:asciiTheme="minorHAnsi" w:hAnsiTheme="minorHAnsi" w:cstheme="minorHAnsi"/>
        </w:rPr>
        <w:t xml:space="preserve"> the documents have been approved by the </w:t>
      </w:r>
      <w:r w:rsidR="002E7891">
        <w:rPr>
          <w:rFonts w:asciiTheme="minorHAnsi" w:hAnsiTheme="minorHAnsi" w:cstheme="minorHAnsi"/>
        </w:rPr>
        <w:t>PCC</w:t>
      </w:r>
    </w:p>
    <w:p w14:paraId="22022CA6" w14:textId="20AA8B3F" w:rsidR="002813B5" w:rsidRPr="0046227B" w:rsidRDefault="002E7891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At the last PCC meeting the number of chairs required </w:t>
      </w:r>
      <w:r w:rsidR="00F95736">
        <w:rPr>
          <w:rFonts w:asciiTheme="minorHAnsi" w:hAnsiTheme="minorHAnsi" w:cstheme="minorHAnsi"/>
        </w:rPr>
        <w:t xml:space="preserve">for the CGS </w:t>
      </w:r>
      <w:r>
        <w:rPr>
          <w:rFonts w:asciiTheme="minorHAnsi" w:hAnsiTheme="minorHAnsi" w:cstheme="minorHAnsi"/>
        </w:rPr>
        <w:t xml:space="preserve">has been increased to </w:t>
      </w:r>
      <w:r w:rsidR="00F95736">
        <w:rPr>
          <w:rFonts w:asciiTheme="minorHAnsi" w:hAnsiTheme="minorHAnsi" w:cstheme="minorHAnsi"/>
        </w:rPr>
        <w:t>60.</w:t>
      </w:r>
    </w:p>
    <w:p w14:paraId="6CFFC4E1" w14:textId="115FAEE3" w:rsidR="0046227B" w:rsidRPr="007518FA" w:rsidRDefault="0046227B" w:rsidP="00C6415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costing of this will </w:t>
      </w:r>
      <w:r w:rsidR="001B04F3">
        <w:rPr>
          <w:rFonts w:asciiTheme="minorHAnsi" w:hAnsiTheme="minorHAnsi" w:cstheme="minorHAnsi"/>
        </w:rPr>
        <w:t>be £</w:t>
      </w:r>
      <w:r>
        <w:rPr>
          <w:rFonts w:asciiTheme="minorHAnsi" w:hAnsiTheme="minorHAnsi" w:cstheme="minorHAnsi"/>
        </w:rPr>
        <w:t>13,992.22p</w:t>
      </w:r>
    </w:p>
    <w:p w14:paraId="5A184D44" w14:textId="1977F8C5" w:rsidR="007518FA" w:rsidRDefault="007518FA" w:rsidP="00751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                                                </w:t>
      </w:r>
      <w:r>
        <w:rPr>
          <w:rFonts w:asciiTheme="minorHAnsi" w:hAnsiTheme="minorHAnsi" w:cstheme="minorHAnsi"/>
        </w:rPr>
        <w:t xml:space="preserve">£6133.93    </w:t>
      </w:r>
      <w:r w:rsidR="00CC2782">
        <w:rPr>
          <w:rFonts w:asciiTheme="minorHAnsi" w:hAnsiTheme="minorHAnsi" w:cstheme="minorHAnsi"/>
        </w:rPr>
        <w:t>Funds already allocated for the chairs</w:t>
      </w:r>
    </w:p>
    <w:p w14:paraId="585B56B3" w14:textId="7F6FFAED" w:rsidR="00CC2782" w:rsidRDefault="00CC2782" w:rsidP="00751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£3000.00    </w:t>
      </w:r>
      <w:r w:rsidR="000C1A9B">
        <w:rPr>
          <w:rFonts w:asciiTheme="minorHAnsi" w:hAnsiTheme="minorHAnsi" w:cstheme="minorHAnsi"/>
        </w:rPr>
        <w:t>From Friends of</w:t>
      </w:r>
      <w:r w:rsidR="00F8478C">
        <w:rPr>
          <w:rFonts w:asciiTheme="minorHAnsi" w:hAnsiTheme="minorHAnsi" w:cstheme="minorHAnsi"/>
        </w:rPr>
        <w:t xml:space="preserve"> the church??????</w:t>
      </w:r>
    </w:p>
    <w:p w14:paraId="6B181385" w14:textId="400AEDFF" w:rsidR="000C1A9B" w:rsidRDefault="00461F76" w:rsidP="000C1A9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DPC would ideally purchase 20 chairs costing £4788</w:t>
      </w:r>
      <w:r w:rsidR="00465E09">
        <w:rPr>
          <w:rFonts w:asciiTheme="minorHAnsi" w:hAnsiTheme="minorHAnsi" w:cstheme="minorHAnsi"/>
        </w:rPr>
        <w:t>.27 inclusive of VAT (The supplier would need to provide a split invoice)</w:t>
      </w:r>
    </w:p>
    <w:p w14:paraId="3E0BF9D2" w14:textId="010A417F" w:rsidR="00465E09" w:rsidRDefault="00BC51E1" w:rsidP="000C1A9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that DPC would purchase 20 chairs</w:t>
      </w:r>
    </w:p>
    <w:p w14:paraId="23E5DF4F" w14:textId="050E3B09" w:rsidR="00F1611E" w:rsidRPr="000C1A9B" w:rsidRDefault="00F1611E" w:rsidP="000C1A9B">
      <w:pPr>
        <w:pStyle w:val="ListParagraph"/>
        <w:numPr>
          <w:ilvl w:val="0"/>
          <w:numId w:val="4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Jane also informed the DPC that the PCC will be investing in</w:t>
      </w:r>
      <w:r w:rsidR="003733B6">
        <w:rPr>
          <w:rFonts w:asciiTheme="minorHAnsi" w:hAnsiTheme="minorHAnsi" w:cstheme="minorHAnsi"/>
        </w:rPr>
        <w:t xml:space="preserve"> audio visual in the CGS. (</w:t>
      </w:r>
      <w:r w:rsidR="001B04F3">
        <w:rPr>
          <w:rFonts w:asciiTheme="minorHAnsi" w:hAnsiTheme="minorHAnsi" w:cstheme="minorHAnsi"/>
        </w:rPr>
        <w:t>Hearing</w:t>
      </w:r>
      <w:r w:rsidR="003733B6">
        <w:rPr>
          <w:rFonts w:asciiTheme="minorHAnsi" w:hAnsiTheme="minorHAnsi" w:cstheme="minorHAnsi"/>
        </w:rPr>
        <w:t xml:space="preserve"> Loop</w:t>
      </w:r>
      <w:r w:rsidR="001B04F3">
        <w:rPr>
          <w:rFonts w:asciiTheme="minorHAnsi" w:hAnsiTheme="minorHAnsi" w:cstheme="minorHAnsi"/>
        </w:rPr>
        <w:t xml:space="preserve"> and microphone system)</w:t>
      </w:r>
    </w:p>
    <w:p w14:paraId="771C9794" w14:textId="171202BB" w:rsidR="000C1A9B" w:rsidRPr="007518FA" w:rsidRDefault="000C1A9B" w:rsidP="007518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</w:t>
      </w:r>
    </w:p>
    <w:p w14:paraId="6D5DE321" w14:textId="1D9D0D36" w:rsidR="00107D20" w:rsidRPr="00107D20" w:rsidRDefault="00107D20" w:rsidP="00107D20">
      <w:pPr>
        <w:rPr>
          <w:rFonts w:asciiTheme="minorHAnsi" w:hAnsiTheme="minorHAnsi" w:cstheme="minorHAnsi"/>
          <w:b/>
          <w:bCs/>
        </w:rPr>
      </w:pPr>
    </w:p>
    <w:p w14:paraId="37E7223C" w14:textId="5BF8EEE9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16E28845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7B7181AF" w14:textId="77777777" w:rsidR="00134139" w:rsidRDefault="00134139" w:rsidP="00F3655C">
      <w:pPr>
        <w:rPr>
          <w:rFonts w:asciiTheme="minorHAnsi" w:hAnsiTheme="minorHAnsi" w:cstheme="minorHAnsi"/>
          <w:b/>
          <w:bCs/>
        </w:rPr>
      </w:pPr>
    </w:p>
    <w:p w14:paraId="3D48310A" w14:textId="673871C5" w:rsidR="00F3655C" w:rsidRDefault="00F3655C" w:rsidP="00F3655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 Members of the Public wishing to </w:t>
      </w:r>
      <w:r w:rsidR="00DB4907">
        <w:rPr>
          <w:rFonts w:asciiTheme="minorHAnsi" w:hAnsiTheme="minorHAnsi" w:cstheme="minorHAnsi"/>
          <w:b/>
          <w:bCs/>
        </w:rPr>
        <w:t>speak.</w:t>
      </w:r>
    </w:p>
    <w:p w14:paraId="15524449" w14:textId="77777777" w:rsidR="001F1CE3" w:rsidRDefault="001F1CE3" w:rsidP="00F3655C">
      <w:pPr>
        <w:rPr>
          <w:rFonts w:asciiTheme="minorHAnsi" w:hAnsiTheme="minorHAnsi" w:cstheme="minorHAnsi"/>
          <w:b/>
          <w:bCs/>
        </w:rPr>
      </w:pPr>
    </w:p>
    <w:p w14:paraId="54FC0B1D" w14:textId="77777777" w:rsidR="001F1CE3" w:rsidRDefault="001F1CE3" w:rsidP="001F1CE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Pr="00FE4E27">
        <w:rPr>
          <w:rFonts w:asciiTheme="minorHAnsi" w:hAnsiTheme="minorHAnsi" w:cstheme="minorHAnsi"/>
        </w:rPr>
        <w:t>There were no members of public.</w:t>
      </w:r>
    </w:p>
    <w:p w14:paraId="3EA0EBA1" w14:textId="64432C21" w:rsidR="00134139" w:rsidRDefault="00134139" w:rsidP="00F3655C">
      <w:pPr>
        <w:rPr>
          <w:rFonts w:asciiTheme="minorHAnsi" w:hAnsiTheme="minorHAnsi" w:cstheme="minorHAnsi"/>
          <w:b/>
          <w:bCs/>
        </w:rPr>
      </w:pPr>
    </w:p>
    <w:p w14:paraId="4287682E" w14:textId="77777777" w:rsidR="00134139" w:rsidRDefault="00134139" w:rsidP="00F3655C">
      <w:pPr>
        <w:rPr>
          <w:rFonts w:asciiTheme="minorHAnsi" w:hAnsiTheme="minorHAnsi" w:cstheme="minorHAnsi"/>
          <w:b/>
          <w:bCs/>
        </w:rPr>
      </w:pPr>
    </w:p>
    <w:p w14:paraId="7E281F44" w14:textId="77777777" w:rsidR="001F1CE3" w:rsidRDefault="00134139" w:rsidP="001F1CE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6. </w:t>
      </w:r>
      <w:r w:rsidR="001F1CE3" w:rsidRPr="001F1CE3">
        <w:rPr>
          <w:rFonts w:asciiTheme="minorHAnsi" w:hAnsiTheme="minorHAnsi" w:cstheme="minorHAnsi"/>
          <w:b/>
          <w:bCs/>
        </w:rPr>
        <w:t>BUDGET AND PRECEPT APPROVAL FOR 2022-2023</w:t>
      </w:r>
    </w:p>
    <w:p w14:paraId="63DAC391" w14:textId="77777777" w:rsidR="003340AD" w:rsidRDefault="003340AD" w:rsidP="001F1CE3">
      <w:pPr>
        <w:rPr>
          <w:rFonts w:asciiTheme="minorHAnsi" w:hAnsiTheme="minorHAnsi" w:cstheme="minorHAnsi"/>
          <w:b/>
          <w:bCs/>
        </w:rPr>
      </w:pPr>
    </w:p>
    <w:p w14:paraId="73CE8043" w14:textId="291B4373" w:rsidR="003340AD" w:rsidRPr="003E19C7" w:rsidRDefault="00CC509A" w:rsidP="003340A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RFO tabled </w:t>
      </w:r>
      <w:r w:rsidR="008135B2">
        <w:rPr>
          <w:rFonts w:asciiTheme="minorHAnsi" w:hAnsiTheme="minorHAnsi" w:cstheme="minorHAnsi"/>
        </w:rPr>
        <w:t xml:space="preserve">the budget document for </w:t>
      </w:r>
      <w:r w:rsidR="003E19C7">
        <w:rPr>
          <w:rFonts w:asciiTheme="minorHAnsi" w:hAnsiTheme="minorHAnsi" w:cstheme="minorHAnsi"/>
        </w:rPr>
        <w:t>2022-2023 This will form part of these minutes.</w:t>
      </w:r>
    </w:p>
    <w:p w14:paraId="58A5EB89" w14:textId="6929BFEC" w:rsidR="003E19C7" w:rsidRPr="00885F82" w:rsidRDefault="00373CD7" w:rsidP="003340A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It was </w:t>
      </w:r>
      <w:r>
        <w:rPr>
          <w:rFonts w:asciiTheme="minorHAnsi" w:hAnsiTheme="minorHAnsi" w:cstheme="minorHAnsi"/>
          <w:b/>
          <w:bCs/>
        </w:rPr>
        <w:t xml:space="preserve">Resolved </w:t>
      </w:r>
      <w:r>
        <w:rPr>
          <w:rFonts w:asciiTheme="minorHAnsi" w:hAnsiTheme="minorHAnsi" w:cstheme="minorHAnsi"/>
        </w:rPr>
        <w:t>the precept for 2022-2023 will be £7000</w:t>
      </w:r>
    </w:p>
    <w:p w14:paraId="0826FB00" w14:textId="169A7943" w:rsidR="00885F82" w:rsidRDefault="00885F82" w:rsidP="003340A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the clerk will forward the Precept proforma to WBC in January.</w:t>
      </w:r>
    </w:p>
    <w:p w14:paraId="3A39AF99" w14:textId="25DDAA89" w:rsidR="00DC362F" w:rsidRPr="003172E5" w:rsidRDefault="003172E5" w:rsidP="003340AD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Note:</w:t>
      </w:r>
      <w:r w:rsidR="00DC362F">
        <w:rPr>
          <w:rFonts w:asciiTheme="minorHAnsi" w:hAnsiTheme="minorHAnsi" w:cstheme="minorHAnsi"/>
        </w:rPr>
        <w:t xml:space="preserve"> Meeting in March 2022</w:t>
      </w:r>
      <w:r w:rsidR="00D212D8">
        <w:rPr>
          <w:rFonts w:asciiTheme="minorHAnsi" w:hAnsiTheme="minorHAnsi" w:cstheme="minorHAnsi"/>
        </w:rPr>
        <w:t xml:space="preserve"> increase emergency fund to £5000</w:t>
      </w:r>
      <w:r>
        <w:rPr>
          <w:rFonts w:asciiTheme="minorHAnsi" w:hAnsiTheme="minorHAnsi" w:cstheme="minorHAnsi"/>
        </w:rPr>
        <w:t>. (agenda)</w:t>
      </w:r>
    </w:p>
    <w:p w14:paraId="032D12B6" w14:textId="77777777" w:rsidR="00C95852" w:rsidRDefault="00C95852" w:rsidP="00F3655C">
      <w:pPr>
        <w:rPr>
          <w:rFonts w:asciiTheme="minorHAnsi" w:hAnsiTheme="minorHAnsi" w:cstheme="minorHAnsi"/>
          <w:b/>
          <w:bCs/>
        </w:rPr>
      </w:pPr>
    </w:p>
    <w:p w14:paraId="401D0858" w14:textId="77777777" w:rsidR="003A2209" w:rsidRDefault="003A2209" w:rsidP="003A2209">
      <w:pPr>
        <w:rPr>
          <w:rFonts w:asciiTheme="minorHAnsi" w:hAnsiTheme="minorHAnsi" w:cstheme="minorHAnsi"/>
          <w:b/>
          <w:bCs/>
        </w:rPr>
      </w:pPr>
    </w:p>
    <w:p w14:paraId="53AAA512" w14:textId="37A72AA3" w:rsidR="003A2209" w:rsidRDefault="003A2209" w:rsidP="003A22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7. </w:t>
      </w:r>
      <w:r w:rsidR="00155D92">
        <w:rPr>
          <w:rFonts w:asciiTheme="minorHAnsi" w:hAnsiTheme="minorHAnsi" w:cstheme="minorHAnsi"/>
          <w:b/>
          <w:bCs/>
        </w:rPr>
        <w:t>Pauline Baynes</w:t>
      </w:r>
      <w:r w:rsidR="005036E0">
        <w:rPr>
          <w:rFonts w:asciiTheme="minorHAnsi" w:hAnsiTheme="minorHAnsi" w:cstheme="minorHAnsi"/>
          <w:b/>
          <w:bCs/>
        </w:rPr>
        <w:t xml:space="preserve"> Memorial</w:t>
      </w:r>
    </w:p>
    <w:p w14:paraId="21F8A8A3" w14:textId="77777777" w:rsidR="00DE0426" w:rsidRDefault="00DE0426" w:rsidP="003A2209">
      <w:pPr>
        <w:rPr>
          <w:rFonts w:asciiTheme="minorHAnsi" w:hAnsiTheme="minorHAnsi" w:cstheme="minorHAnsi"/>
          <w:b/>
          <w:bCs/>
        </w:rPr>
      </w:pPr>
    </w:p>
    <w:p w14:paraId="1FFF6D61" w14:textId="12A92D40" w:rsidR="00DE0426" w:rsidRPr="003929D0" w:rsidRDefault="0020160F" w:rsidP="00DE042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Clerk and </w:t>
      </w:r>
      <w:r w:rsidR="00F37E7B">
        <w:rPr>
          <w:rFonts w:asciiTheme="minorHAnsi" w:hAnsiTheme="minorHAnsi" w:cstheme="minorHAnsi"/>
        </w:rPr>
        <w:t>Chairman</w:t>
      </w:r>
      <w:r>
        <w:rPr>
          <w:rFonts w:asciiTheme="minorHAnsi" w:hAnsiTheme="minorHAnsi" w:cstheme="minorHAnsi"/>
        </w:rPr>
        <w:t xml:space="preserve"> attended a </w:t>
      </w:r>
      <w:r w:rsidR="00871399">
        <w:rPr>
          <w:rFonts w:asciiTheme="minorHAnsi" w:hAnsiTheme="minorHAnsi" w:cstheme="minorHAnsi"/>
        </w:rPr>
        <w:t>zoom meeting with Josh Godfrey the curator of Farnham Museum on 7/12/21</w:t>
      </w:r>
    </w:p>
    <w:p w14:paraId="2FBC2E72" w14:textId="698060FE" w:rsidR="003929D0" w:rsidRPr="001804EF" w:rsidRDefault="003929D0" w:rsidP="00DE042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Museum is very interested in working with </w:t>
      </w:r>
      <w:r w:rsidR="00F37E7B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ockenfield to create a celebration of </w:t>
      </w:r>
      <w:r w:rsidR="00F37E7B">
        <w:rPr>
          <w:rFonts w:asciiTheme="minorHAnsi" w:hAnsiTheme="minorHAnsi" w:cstheme="minorHAnsi"/>
        </w:rPr>
        <w:t>Pauline’s</w:t>
      </w:r>
      <w:r w:rsidR="001804EF">
        <w:rPr>
          <w:rFonts w:asciiTheme="minorHAnsi" w:hAnsiTheme="minorHAnsi" w:cstheme="minorHAnsi"/>
        </w:rPr>
        <w:t xml:space="preserve"> life and works.</w:t>
      </w:r>
    </w:p>
    <w:p w14:paraId="4DD35318" w14:textId="7D1B1665" w:rsidR="001804EF" w:rsidRPr="00560E20" w:rsidRDefault="0049182F" w:rsidP="00DE042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Her works </w:t>
      </w:r>
      <w:r w:rsidR="00F37E7B">
        <w:rPr>
          <w:rFonts w:asciiTheme="minorHAnsi" w:hAnsiTheme="minorHAnsi" w:cstheme="minorHAnsi"/>
        </w:rPr>
        <w:t>appear</w:t>
      </w:r>
      <w:r>
        <w:rPr>
          <w:rFonts w:asciiTheme="minorHAnsi" w:hAnsiTheme="minorHAnsi" w:cstheme="minorHAnsi"/>
        </w:rPr>
        <w:t xml:space="preserve"> to be at to American </w:t>
      </w:r>
      <w:r w:rsidR="00F37E7B">
        <w:rPr>
          <w:rFonts w:asciiTheme="minorHAnsi" w:hAnsiTheme="minorHAnsi" w:cstheme="minorHAnsi"/>
        </w:rPr>
        <w:t>Universities</w:t>
      </w:r>
      <w:r>
        <w:rPr>
          <w:rFonts w:asciiTheme="minorHAnsi" w:hAnsiTheme="minorHAnsi" w:cstheme="minorHAnsi"/>
        </w:rPr>
        <w:t xml:space="preserve"> </w:t>
      </w:r>
      <w:r w:rsidR="00F37E7B">
        <w:rPr>
          <w:rFonts w:asciiTheme="minorHAnsi" w:hAnsiTheme="minorHAnsi" w:cstheme="minorHAnsi"/>
        </w:rPr>
        <w:t>Oregon</w:t>
      </w:r>
      <w:r w:rsidR="00560E20">
        <w:rPr>
          <w:rFonts w:asciiTheme="minorHAnsi" w:hAnsiTheme="minorHAnsi" w:cstheme="minorHAnsi"/>
        </w:rPr>
        <w:t xml:space="preserve"> and </w:t>
      </w:r>
      <w:r w:rsidR="00F37E7B">
        <w:rPr>
          <w:rFonts w:asciiTheme="minorHAnsi" w:hAnsiTheme="minorHAnsi" w:cstheme="minorHAnsi"/>
        </w:rPr>
        <w:t>Massachusetts</w:t>
      </w:r>
      <w:r w:rsidR="00560E20">
        <w:rPr>
          <w:rFonts w:asciiTheme="minorHAnsi" w:hAnsiTheme="minorHAnsi" w:cstheme="minorHAnsi"/>
        </w:rPr>
        <w:t>.</w:t>
      </w:r>
    </w:p>
    <w:p w14:paraId="7DDF3F40" w14:textId="1C55AB71" w:rsidR="00560E20" w:rsidRPr="001D0CFC" w:rsidRDefault="00560E20" w:rsidP="00DE042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meeting concluded the next </w:t>
      </w:r>
      <w:r w:rsidRPr="00A50128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</w:rPr>
        <w:t xml:space="preserve"> is for Josh </w:t>
      </w:r>
      <w:r w:rsidR="00DF03DB">
        <w:rPr>
          <w:rFonts w:asciiTheme="minorHAnsi" w:hAnsiTheme="minorHAnsi" w:cstheme="minorHAnsi"/>
        </w:rPr>
        <w:t xml:space="preserve">to explore who holds the power to maybe </w:t>
      </w:r>
      <w:r w:rsidR="00F37E7B">
        <w:rPr>
          <w:rFonts w:asciiTheme="minorHAnsi" w:hAnsiTheme="minorHAnsi" w:cstheme="minorHAnsi"/>
        </w:rPr>
        <w:t>release</w:t>
      </w:r>
      <w:r w:rsidR="00DF03DB">
        <w:rPr>
          <w:rFonts w:asciiTheme="minorHAnsi" w:hAnsiTheme="minorHAnsi" w:cstheme="minorHAnsi"/>
        </w:rPr>
        <w:t xml:space="preserve"> works to other </w:t>
      </w:r>
      <w:r w:rsidR="00F37E7B">
        <w:rPr>
          <w:rFonts w:asciiTheme="minorHAnsi" w:hAnsiTheme="minorHAnsi" w:cstheme="minorHAnsi"/>
        </w:rPr>
        <w:t>museums</w:t>
      </w:r>
      <w:r w:rsidR="00DF03DB">
        <w:rPr>
          <w:rFonts w:asciiTheme="minorHAnsi" w:hAnsiTheme="minorHAnsi" w:cstheme="minorHAnsi"/>
        </w:rPr>
        <w:t>.</w:t>
      </w:r>
    </w:p>
    <w:p w14:paraId="4DE84F00" w14:textId="59637FF6" w:rsidR="001D0CFC" w:rsidRPr="00DE0426" w:rsidRDefault="001D0CFC" w:rsidP="00DE0426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The timeline would be </w:t>
      </w:r>
      <w:r w:rsidR="00E57608">
        <w:rPr>
          <w:rFonts w:asciiTheme="minorHAnsi" w:hAnsiTheme="minorHAnsi" w:cstheme="minorHAnsi"/>
        </w:rPr>
        <w:t xml:space="preserve">the </w:t>
      </w:r>
      <w:r w:rsidR="00F37E7B">
        <w:rPr>
          <w:rFonts w:asciiTheme="minorHAnsi" w:hAnsiTheme="minorHAnsi" w:cstheme="minorHAnsi"/>
        </w:rPr>
        <w:t>literary</w:t>
      </w:r>
      <w:r w:rsidR="00E57608">
        <w:rPr>
          <w:rFonts w:asciiTheme="minorHAnsi" w:hAnsiTheme="minorHAnsi" w:cstheme="minorHAnsi"/>
        </w:rPr>
        <w:t xml:space="preserve"> Festival 5</w:t>
      </w:r>
      <w:r w:rsidR="00E57608" w:rsidRPr="00E57608">
        <w:rPr>
          <w:rFonts w:asciiTheme="minorHAnsi" w:hAnsiTheme="minorHAnsi" w:cstheme="minorHAnsi"/>
          <w:vertAlign w:val="superscript"/>
        </w:rPr>
        <w:t>th</w:t>
      </w:r>
      <w:r w:rsidR="00E57608">
        <w:rPr>
          <w:rFonts w:asciiTheme="minorHAnsi" w:hAnsiTheme="minorHAnsi" w:cstheme="minorHAnsi"/>
        </w:rPr>
        <w:t xml:space="preserve"> – 15</w:t>
      </w:r>
      <w:r w:rsidR="00E57608" w:rsidRPr="00E57608">
        <w:rPr>
          <w:rFonts w:asciiTheme="minorHAnsi" w:hAnsiTheme="minorHAnsi" w:cstheme="minorHAnsi"/>
          <w:vertAlign w:val="superscript"/>
        </w:rPr>
        <w:t>th</w:t>
      </w:r>
      <w:r w:rsidR="00E57608">
        <w:rPr>
          <w:rFonts w:asciiTheme="minorHAnsi" w:hAnsiTheme="minorHAnsi" w:cstheme="minorHAnsi"/>
        </w:rPr>
        <w:t xml:space="preserve"> March 2022 (Hour slot with a speaker)</w:t>
      </w:r>
      <w:r w:rsidR="006D5571">
        <w:rPr>
          <w:rFonts w:asciiTheme="minorHAnsi" w:hAnsiTheme="minorHAnsi" w:cstheme="minorHAnsi"/>
        </w:rPr>
        <w:t xml:space="preserve"> Aim towards a permanent </w:t>
      </w:r>
      <w:r w:rsidR="00D14636">
        <w:rPr>
          <w:rFonts w:asciiTheme="minorHAnsi" w:hAnsiTheme="minorHAnsi" w:cstheme="minorHAnsi"/>
        </w:rPr>
        <w:t>exhibition in September.</w:t>
      </w:r>
      <w:r w:rsidR="00A50128">
        <w:rPr>
          <w:rFonts w:asciiTheme="minorHAnsi" w:hAnsiTheme="minorHAnsi" w:cstheme="minorHAnsi"/>
        </w:rPr>
        <w:t xml:space="preserve"> Including Dockenfield Day </w:t>
      </w:r>
      <w:r w:rsidR="00C0340D">
        <w:rPr>
          <w:rFonts w:asciiTheme="minorHAnsi" w:hAnsiTheme="minorHAnsi" w:cstheme="minorHAnsi"/>
        </w:rPr>
        <w:t xml:space="preserve">maybe as theme of </w:t>
      </w:r>
      <w:r w:rsidR="00F37E7B">
        <w:rPr>
          <w:rFonts w:asciiTheme="minorHAnsi" w:hAnsiTheme="minorHAnsi" w:cstheme="minorHAnsi"/>
        </w:rPr>
        <w:t>Pauline’s</w:t>
      </w:r>
      <w:r w:rsidR="00C0340D">
        <w:rPr>
          <w:rFonts w:asciiTheme="minorHAnsi" w:hAnsiTheme="minorHAnsi" w:cstheme="minorHAnsi"/>
        </w:rPr>
        <w:t xml:space="preserve"> works.</w:t>
      </w:r>
    </w:p>
    <w:p w14:paraId="7ABC0B75" w14:textId="51E40C1E" w:rsidR="00CF6B76" w:rsidRPr="00F473EA" w:rsidRDefault="00CF6B76" w:rsidP="00654A4C">
      <w:pPr>
        <w:pStyle w:val="ListParagraph"/>
        <w:rPr>
          <w:rFonts w:asciiTheme="minorHAnsi" w:hAnsiTheme="minorHAnsi" w:cstheme="minorHAnsi"/>
          <w:b/>
          <w:bCs/>
        </w:rPr>
      </w:pPr>
    </w:p>
    <w:p w14:paraId="015EAD3F" w14:textId="6A9260CC" w:rsidR="007B2F9C" w:rsidRDefault="00A6625A" w:rsidP="00D775F6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8</w:t>
      </w:r>
      <w:r w:rsidR="00F3655C">
        <w:rPr>
          <w:rFonts w:asciiTheme="minorHAnsi" w:hAnsiTheme="minorHAnsi" w:cstheme="minorHAnsi"/>
          <w:b/>
          <w:bCs/>
        </w:rPr>
        <w:t xml:space="preserve">. </w:t>
      </w:r>
      <w:r w:rsidR="00C032BC">
        <w:rPr>
          <w:rFonts w:asciiTheme="minorHAnsi" w:hAnsiTheme="minorHAnsi" w:cstheme="minorHAnsi"/>
          <w:b/>
          <w:bCs/>
        </w:rPr>
        <w:t>Open Spaces Group</w:t>
      </w:r>
    </w:p>
    <w:p w14:paraId="563FB9AF" w14:textId="78758281" w:rsidR="002F7ED2" w:rsidRDefault="002B0760" w:rsidP="00B5728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Jill Trout </w:t>
      </w:r>
      <w:r w:rsidR="00773CCE">
        <w:rPr>
          <w:rFonts w:asciiTheme="minorHAnsi" w:hAnsiTheme="minorHAnsi" w:cstheme="minorHAnsi"/>
        </w:rPr>
        <w:t>gave costings of netting for protection of new hedge.</w:t>
      </w:r>
      <w:r w:rsidR="0005309D">
        <w:rPr>
          <w:rFonts w:asciiTheme="minorHAnsi" w:hAnsiTheme="minorHAnsi" w:cstheme="minorHAnsi"/>
        </w:rPr>
        <w:t xml:space="preserve"> 2 x Rolls (100m) £590 and the new </w:t>
      </w:r>
      <w:r w:rsidR="009C4714">
        <w:rPr>
          <w:rFonts w:asciiTheme="minorHAnsi" w:hAnsiTheme="minorHAnsi" w:cstheme="minorHAnsi"/>
        </w:rPr>
        <w:t>Kissing gate and Tractor gate would</w:t>
      </w:r>
      <w:r w:rsidR="007206AE">
        <w:rPr>
          <w:rFonts w:asciiTheme="minorHAnsi" w:hAnsiTheme="minorHAnsi" w:cstheme="minorHAnsi"/>
        </w:rPr>
        <w:t xml:space="preserve"> be £1100. </w:t>
      </w:r>
      <w:r w:rsidR="007206AE">
        <w:rPr>
          <w:rFonts w:asciiTheme="minorHAnsi" w:hAnsiTheme="minorHAnsi" w:cstheme="minorHAnsi"/>
          <w:b/>
          <w:bCs/>
        </w:rPr>
        <w:t>Action Jill to send comprehensive</w:t>
      </w:r>
      <w:r w:rsidR="00A2156C">
        <w:rPr>
          <w:rFonts w:asciiTheme="minorHAnsi" w:hAnsiTheme="minorHAnsi" w:cstheme="minorHAnsi"/>
          <w:b/>
          <w:bCs/>
        </w:rPr>
        <w:t xml:space="preserve"> summary of costings to the RFO.</w:t>
      </w:r>
    </w:p>
    <w:p w14:paraId="131FAE27" w14:textId="31E30D48" w:rsidR="00A2156C" w:rsidRPr="007206AE" w:rsidRDefault="00223EC4" w:rsidP="00B57282">
      <w:pPr>
        <w:pStyle w:val="ListParagraph"/>
        <w:numPr>
          <w:ilvl w:val="0"/>
          <w:numId w:val="45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SCC Tree Funding. </w:t>
      </w:r>
      <w:r>
        <w:rPr>
          <w:rFonts w:asciiTheme="minorHAnsi" w:hAnsiTheme="minorHAnsi" w:cstheme="minorHAnsi"/>
        </w:rPr>
        <w:t>DPC have applied for tree funding from SCC. The clerk has sent in the application</w:t>
      </w:r>
      <w:r w:rsidR="00222EDE">
        <w:rPr>
          <w:rFonts w:asciiTheme="minorHAnsi" w:hAnsiTheme="minorHAnsi" w:cstheme="minorHAnsi"/>
        </w:rPr>
        <w:t xml:space="preserve"> and if successful we should receive</w:t>
      </w:r>
      <w:r w:rsidR="00F647B0">
        <w:rPr>
          <w:rFonts w:asciiTheme="minorHAnsi" w:hAnsiTheme="minorHAnsi" w:cstheme="minorHAnsi"/>
        </w:rPr>
        <w:t xml:space="preserve"> 100 whips and 10 feathers all to be planted in the new field.</w:t>
      </w:r>
    </w:p>
    <w:p w14:paraId="071AD39F" w14:textId="3221CCFF" w:rsidR="007206AE" w:rsidRPr="00B57282" w:rsidRDefault="007206AE" w:rsidP="007206AE">
      <w:pPr>
        <w:pStyle w:val="ListParagraph"/>
        <w:rPr>
          <w:rFonts w:asciiTheme="minorHAnsi" w:hAnsiTheme="minorHAnsi" w:cstheme="minorHAnsi"/>
          <w:b/>
          <w:bCs/>
        </w:rPr>
      </w:pPr>
    </w:p>
    <w:p w14:paraId="0EE84FEA" w14:textId="32B49EE0" w:rsidR="00C93378" w:rsidRDefault="00516A07" w:rsidP="00793A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9</w:t>
      </w:r>
      <w:r w:rsidR="00347E24">
        <w:rPr>
          <w:rFonts w:asciiTheme="minorHAnsi" w:hAnsiTheme="minorHAnsi" w:cstheme="minorHAnsi"/>
          <w:b/>
          <w:bCs/>
        </w:rPr>
        <w:t xml:space="preserve">. </w:t>
      </w:r>
      <w:r w:rsidR="00793A01">
        <w:rPr>
          <w:rFonts w:asciiTheme="minorHAnsi" w:hAnsiTheme="minorHAnsi" w:cstheme="minorHAnsi"/>
          <w:b/>
          <w:bCs/>
        </w:rPr>
        <w:t xml:space="preserve"> Phone box </w:t>
      </w:r>
    </w:p>
    <w:p w14:paraId="52BE7E0F" w14:textId="30706569" w:rsidR="00361963" w:rsidRDefault="002C08DD" w:rsidP="002C08DD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Action clerk to bring more information to the next meeting.</w:t>
      </w:r>
    </w:p>
    <w:p w14:paraId="62F13B21" w14:textId="77777777" w:rsidR="002C08DD" w:rsidRDefault="002C08DD" w:rsidP="002C08DD">
      <w:pPr>
        <w:rPr>
          <w:rFonts w:asciiTheme="minorHAnsi" w:hAnsiTheme="minorHAnsi" w:cstheme="minorHAnsi"/>
          <w:b/>
          <w:bCs/>
        </w:rPr>
      </w:pPr>
    </w:p>
    <w:p w14:paraId="1749FF89" w14:textId="121E535A" w:rsidR="002C08DD" w:rsidRPr="002C08DD" w:rsidRDefault="002C08DD" w:rsidP="002C08DD">
      <w:pPr>
        <w:rPr>
          <w:rFonts w:asciiTheme="minorHAnsi" w:hAnsiTheme="minorHAnsi" w:cstheme="minorHAnsi"/>
          <w:b/>
          <w:bCs/>
        </w:rPr>
      </w:pPr>
    </w:p>
    <w:p w14:paraId="2AA62F85" w14:textId="021A3C28" w:rsidR="003858BD" w:rsidRDefault="00516A07" w:rsidP="003858BD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10</w:t>
      </w:r>
      <w:r w:rsidR="00F2475A">
        <w:rPr>
          <w:rFonts w:asciiTheme="minorHAnsi" w:hAnsiTheme="minorHAnsi" w:cstheme="minorHAnsi"/>
          <w:b/>
          <w:bCs/>
        </w:rPr>
        <w:t>. Surrey County Councillors Report</w:t>
      </w:r>
    </w:p>
    <w:p w14:paraId="6FAA10A0" w14:textId="52CF4D27" w:rsidR="0022440B" w:rsidRPr="00907621" w:rsidRDefault="00907621" w:rsidP="00907621">
      <w:pPr>
        <w:pStyle w:val="ListParagraph"/>
        <w:numPr>
          <w:ilvl w:val="0"/>
          <w:numId w:val="46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The SCC councillor didn’t attend the meeting.</w:t>
      </w:r>
    </w:p>
    <w:p w14:paraId="65AA1A06" w14:textId="77777777" w:rsidR="00413EA1" w:rsidRDefault="00413EA1" w:rsidP="00C21301">
      <w:pPr>
        <w:rPr>
          <w:rFonts w:asciiTheme="minorHAnsi" w:hAnsiTheme="minorHAnsi" w:cstheme="minorHAnsi"/>
          <w:b/>
          <w:bCs/>
        </w:rPr>
      </w:pPr>
    </w:p>
    <w:p w14:paraId="5E8EE570" w14:textId="00E0DC21" w:rsidR="00C21301" w:rsidRDefault="00565110" w:rsidP="00C2130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16A07">
        <w:rPr>
          <w:rFonts w:asciiTheme="minorHAnsi" w:hAnsiTheme="minorHAnsi" w:cstheme="minorHAnsi"/>
          <w:b/>
          <w:bCs/>
        </w:rPr>
        <w:t>1</w:t>
      </w:r>
      <w:r w:rsidR="00C21301">
        <w:rPr>
          <w:rFonts w:asciiTheme="minorHAnsi" w:hAnsiTheme="minorHAnsi" w:cstheme="minorHAnsi"/>
          <w:b/>
          <w:bCs/>
        </w:rPr>
        <w:t>. Waverley Borough Councillors Report</w:t>
      </w:r>
    </w:p>
    <w:p w14:paraId="346C40F3" w14:textId="5E79C6CC" w:rsidR="0022440B" w:rsidRPr="006E55C6" w:rsidRDefault="0022440B" w:rsidP="0022440B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No WBC Councillor attended this </w:t>
      </w:r>
      <w:r w:rsidR="00677DA6">
        <w:rPr>
          <w:rFonts w:asciiTheme="minorHAnsi" w:hAnsiTheme="minorHAnsi" w:cstheme="minorHAnsi"/>
        </w:rPr>
        <w:t>meeting.</w:t>
      </w:r>
    </w:p>
    <w:p w14:paraId="2B7318C5" w14:textId="77777777" w:rsidR="00016C3D" w:rsidRDefault="00016C3D" w:rsidP="007E106E">
      <w:pPr>
        <w:rPr>
          <w:rFonts w:asciiTheme="minorHAnsi" w:hAnsiTheme="minorHAnsi" w:cstheme="minorHAnsi"/>
          <w:b/>
          <w:bCs/>
        </w:rPr>
      </w:pPr>
    </w:p>
    <w:p w14:paraId="5F1AFB9D" w14:textId="53B82998" w:rsidR="004C230B" w:rsidRDefault="00564171" w:rsidP="007E106E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F250E1"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  <w:b/>
          <w:bCs/>
        </w:rPr>
        <w:t xml:space="preserve">. </w:t>
      </w:r>
      <w:r w:rsidR="00565110">
        <w:rPr>
          <w:rFonts w:asciiTheme="minorHAnsi" w:hAnsiTheme="minorHAnsi" w:cstheme="minorHAnsi"/>
          <w:b/>
          <w:bCs/>
        </w:rPr>
        <w:t>Planning</w:t>
      </w:r>
    </w:p>
    <w:p w14:paraId="731DE4B7" w14:textId="77777777" w:rsidR="00C43575" w:rsidRDefault="00C43575" w:rsidP="007E106E">
      <w:pPr>
        <w:rPr>
          <w:rFonts w:asciiTheme="minorHAnsi" w:hAnsiTheme="minorHAnsi" w:cstheme="minorHAnsi"/>
          <w:b/>
          <w:bCs/>
        </w:rPr>
      </w:pPr>
    </w:p>
    <w:p w14:paraId="56C6DC70" w14:textId="67B491E5" w:rsidR="00C43575" w:rsidRDefault="00C43575" w:rsidP="00C43575">
      <w:pPr>
        <w:numPr>
          <w:ilvl w:val="0"/>
          <w:numId w:val="47"/>
        </w:numPr>
        <w:rPr>
          <w:rFonts w:asciiTheme="minorHAnsi" w:hAnsiTheme="minorHAnsi" w:cstheme="minorHAnsi"/>
          <w:b/>
          <w:bCs/>
        </w:rPr>
      </w:pPr>
      <w:r w:rsidRPr="00C43575">
        <w:rPr>
          <w:rFonts w:asciiTheme="minorHAnsi" w:hAnsiTheme="minorHAnsi" w:cstheme="minorHAnsi"/>
          <w:b/>
          <w:bCs/>
        </w:rPr>
        <w:t>Enforcement Notice appeal ref. APP/R3650/C/21/3284954: Boundary Road GU10 4ES</w:t>
      </w:r>
      <w:r>
        <w:rPr>
          <w:rFonts w:asciiTheme="minorHAnsi" w:hAnsiTheme="minorHAnsi" w:cstheme="minorHAnsi"/>
          <w:b/>
          <w:bCs/>
        </w:rPr>
        <w:t>.</w:t>
      </w:r>
      <w:r w:rsidR="00E4726B">
        <w:rPr>
          <w:rFonts w:asciiTheme="minorHAnsi" w:hAnsiTheme="minorHAnsi" w:cstheme="minorHAnsi"/>
          <w:b/>
          <w:bCs/>
        </w:rPr>
        <w:t xml:space="preserve"> </w:t>
      </w:r>
      <w:r w:rsidR="00E4726B">
        <w:rPr>
          <w:rFonts w:asciiTheme="minorHAnsi" w:hAnsiTheme="minorHAnsi" w:cstheme="minorHAnsi"/>
        </w:rPr>
        <w:t xml:space="preserve">It was </w:t>
      </w:r>
      <w:r w:rsidR="00E4726B">
        <w:rPr>
          <w:rFonts w:asciiTheme="minorHAnsi" w:hAnsiTheme="minorHAnsi" w:cstheme="minorHAnsi"/>
          <w:b/>
          <w:bCs/>
        </w:rPr>
        <w:t xml:space="preserve">Resolved </w:t>
      </w:r>
      <w:r w:rsidR="00E4726B">
        <w:rPr>
          <w:rFonts w:asciiTheme="minorHAnsi" w:hAnsiTheme="minorHAnsi" w:cstheme="minorHAnsi"/>
        </w:rPr>
        <w:t xml:space="preserve">that DPC’s previous objections still </w:t>
      </w:r>
      <w:r w:rsidR="008D594F">
        <w:rPr>
          <w:rFonts w:asciiTheme="minorHAnsi" w:hAnsiTheme="minorHAnsi" w:cstheme="minorHAnsi"/>
        </w:rPr>
        <w:t>stand,</w:t>
      </w:r>
      <w:r w:rsidR="00E4726B">
        <w:rPr>
          <w:rFonts w:asciiTheme="minorHAnsi" w:hAnsiTheme="minorHAnsi" w:cstheme="minorHAnsi"/>
        </w:rPr>
        <w:t xml:space="preserve"> and these will be sent to the Appeal Officer</w:t>
      </w:r>
      <w:r w:rsidR="008D594F">
        <w:rPr>
          <w:rFonts w:asciiTheme="minorHAnsi" w:hAnsiTheme="minorHAnsi" w:cstheme="minorHAnsi"/>
        </w:rPr>
        <w:t xml:space="preserve">.  </w:t>
      </w:r>
      <w:r w:rsidR="008D594F">
        <w:rPr>
          <w:rFonts w:asciiTheme="minorHAnsi" w:hAnsiTheme="minorHAnsi" w:cstheme="minorHAnsi"/>
          <w:b/>
          <w:bCs/>
        </w:rPr>
        <w:t>Action Paul Wood to put document together and will forward to clerk.</w:t>
      </w:r>
    </w:p>
    <w:p w14:paraId="67B1DA0A" w14:textId="77777777" w:rsidR="00C43575" w:rsidRPr="00C43575" w:rsidRDefault="00C43575" w:rsidP="00C43575">
      <w:pPr>
        <w:rPr>
          <w:rFonts w:asciiTheme="minorHAnsi" w:hAnsiTheme="minorHAnsi" w:cstheme="minorHAnsi"/>
          <w:b/>
          <w:bCs/>
        </w:rPr>
      </w:pPr>
    </w:p>
    <w:p w14:paraId="56B9E3A9" w14:textId="1DCF5B3B" w:rsidR="00EB1EFB" w:rsidRPr="005C1FF1" w:rsidRDefault="00C43575" w:rsidP="00EB1EFB">
      <w:pPr>
        <w:numPr>
          <w:ilvl w:val="0"/>
          <w:numId w:val="47"/>
        </w:numPr>
        <w:rPr>
          <w:rFonts w:asciiTheme="minorHAnsi" w:hAnsiTheme="minorHAnsi" w:cstheme="minorHAnsi"/>
          <w:b/>
          <w:bCs/>
        </w:rPr>
      </w:pPr>
      <w:r w:rsidRPr="00C43575">
        <w:rPr>
          <w:rFonts w:asciiTheme="minorHAnsi" w:hAnsiTheme="minorHAnsi" w:cstheme="minorHAnsi"/>
          <w:b/>
          <w:bCs/>
        </w:rPr>
        <w:t xml:space="preserve">AONB Boundary Review- </w:t>
      </w:r>
      <w:hyperlink r:id="rId5" w:history="1">
        <w:r w:rsidRPr="00C43575">
          <w:rPr>
            <w:rStyle w:val="Hyperlink"/>
            <w:rFonts w:asciiTheme="minorHAnsi" w:hAnsiTheme="minorHAnsi" w:cstheme="minorHAnsi"/>
            <w:b/>
            <w:bCs/>
          </w:rPr>
          <w:t>https://www.surrey-hills-aonb-boundary-review.org/home</w:t>
        </w:r>
      </w:hyperlink>
      <w:r w:rsidR="00983154">
        <w:rPr>
          <w:rFonts w:asciiTheme="minorHAnsi" w:hAnsiTheme="minorHAnsi" w:cstheme="minorHAnsi"/>
          <w:b/>
          <w:bCs/>
        </w:rPr>
        <w:t xml:space="preserve">  </w:t>
      </w:r>
      <w:r w:rsidR="00983154">
        <w:rPr>
          <w:rFonts w:asciiTheme="minorHAnsi" w:hAnsiTheme="minorHAnsi" w:cstheme="minorHAnsi"/>
        </w:rPr>
        <w:t>This will be on the next agend</w:t>
      </w:r>
      <w:r w:rsidR="005C1FF1">
        <w:rPr>
          <w:rFonts w:asciiTheme="minorHAnsi" w:hAnsiTheme="minorHAnsi" w:cstheme="minorHAnsi"/>
        </w:rPr>
        <w:t>a</w:t>
      </w:r>
    </w:p>
    <w:p w14:paraId="3B51CA1A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1898B6EB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713CF700" w14:textId="77777777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5C5FC030" w14:textId="5FBD4741" w:rsidR="00EB1EFB" w:rsidRDefault="00EB1EFB" w:rsidP="00EB1EFB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</w:t>
      </w:r>
      <w:r w:rsidR="005C1FF1"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  <w:b/>
          <w:bCs/>
        </w:rPr>
        <w:t xml:space="preserve">. </w:t>
      </w:r>
      <w:r w:rsidR="00FF3A47">
        <w:rPr>
          <w:rFonts w:asciiTheme="minorHAnsi" w:hAnsiTheme="minorHAnsi" w:cstheme="minorHAnsi"/>
          <w:b/>
          <w:bCs/>
        </w:rPr>
        <w:t>Payment Approvals</w:t>
      </w:r>
    </w:p>
    <w:p w14:paraId="5163F52B" w14:textId="02C15634" w:rsidR="00FF3A47" w:rsidRDefault="00FF3A47" w:rsidP="00EB1EFB">
      <w:pPr>
        <w:rPr>
          <w:rFonts w:asciiTheme="minorHAnsi" w:hAnsiTheme="minorHAnsi" w:cstheme="minorHAnsi"/>
          <w:b/>
          <w:bCs/>
        </w:rPr>
      </w:pPr>
    </w:p>
    <w:p w14:paraId="2E4FE326" w14:textId="77777777" w:rsidR="00F250E1" w:rsidRPr="000534C8" w:rsidRDefault="00F250E1" w:rsidP="00F250E1">
      <w:pPr>
        <w:pStyle w:val="ListParagraph"/>
        <w:rPr>
          <w:rFonts w:asciiTheme="minorHAnsi" w:hAnsiTheme="minorHAnsi" w:cstheme="minorHAnsi"/>
          <w:b/>
          <w:bCs/>
        </w:rPr>
      </w:pPr>
    </w:p>
    <w:p w14:paraId="6B560151" w14:textId="6562443A" w:rsidR="001C0FD9" w:rsidRPr="00506B53" w:rsidRDefault="007A6059" w:rsidP="00127BCE">
      <w:pPr>
        <w:pStyle w:val="BodyText"/>
        <w:rPr>
          <w:rFonts w:asciiTheme="minorHAnsi" w:hAnsiTheme="minorHAnsi" w:cstheme="minorHAnsi"/>
          <w:b/>
          <w:bCs/>
        </w:rPr>
      </w:pPr>
      <w:r w:rsidRPr="00506B53">
        <w:rPr>
          <w:rFonts w:asciiTheme="minorHAnsi" w:hAnsiTheme="minorHAnsi" w:cstheme="minorHAnsi"/>
          <w:b/>
          <w:bCs/>
        </w:rPr>
        <w:t xml:space="preserve"> </w:t>
      </w:r>
      <w:r w:rsidR="00762161">
        <w:rPr>
          <w:rFonts w:asciiTheme="minorHAnsi" w:hAnsiTheme="minorHAnsi" w:cstheme="minorHAnsi"/>
          <w:b/>
          <w:bCs/>
        </w:rPr>
        <w:t>P</w:t>
      </w:r>
      <w:r w:rsidRPr="00506B53">
        <w:rPr>
          <w:rFonts w:asciiTheme="minorHAnsi" w:hAnsiTheme="minorHAnsi" w:cstheme="minorHAnsi"/>
          <w:b/>
          <w:bCs/>
        </w:rPr>
        <w:t>ayments</w:t>
      </w:r>
      <w:r w:rsidR="001C0FD9" w:rsidRPr="00506B53">
        <w:rPr>
          <w:rFonts w:asciiTheme="minorHAnsi" w:hAnsiTheme="minorHAnsi" w:cstheme="minorHAnsi"/>
          <w:b/>
          <w:bCs/>
        </w:rPr>
        <w:t xml:space="preserve"> </w:t>
      </w:r>
      <w:r w:rsidRPr="00506B53">
        <w:rPr>
          <w:rFonts w:asciiTheme="minorHAnsi" w:hAnsiTheme="minorHAnsi" w:cstheme="minorHAnsi"/>
          <w:b/>
          <w:bCs/>
        </w:rPr>
        <w:t>were approved by the PC</w:t>
      </w:r>
      <w:r w:rsidR="00E52A39">
        <w:rPr>
          <w:rFonts w:asciiTheme="minorHAnsi" w:hAnsiTheme="minorHAnsi" w:cstheme="minorHAnsi"/>
          <w:b/>
          <w:bCs/>
        </w:rPr>
        <w:t xml:space="preserve"> and will be attached a</w:t>
      </w:r>
      <w:r w:rsidR="00762161">
        <w:rPr>
          <w:rFonts w:asciiTheme="minorHAnsi" w:hAnsiTheme="minorHAnsi" w:cstheme="minorHAnsi"/>
          <w:b/>
          <w:bCs/>
        </w:rPr>
        <w:t>nd form</w:t>
      </w:r>
      <w:r w:rsidR="00E52A39">
        <w:rPr>
          <w:rFonts w:asciiTheme="minorHAnsi" w:hAnsiTheme="minorHAnsi" w:cstheme="minorHAnsi"/>
          <w:b/>
          <w:bCs/>
        </w:rPr>
        <w:t xml:space="preserve"> part of these minutes.</w:t>
      </w:r>
    </w:p>
    <w:p w14:paraId="10ECB11E" w14:textId="63539267" w:rsidR="00E978B0" w:rsidRDefault="00E978B0" w:rsidP="00E978B0">
      <w:pPr>
        <w:pStyle w:val="BodyText"/>
        <w:rPr>
          <w:rFonts w:asciiTheme="minorHAnsi" w:hAnsiTheme="minorHAnsi" w:cstheme="minorHAnsi"/>
        </w:rPr>
      </w:pPr>
    </w:p>
    <w:p w14:paraId="37CA543F" w14:textId="51671554" w:rsidR="00807895" w:rsidRDefault="00807895" w:rsidP="00BA6E19">
      <w:pPr>
        <w:pStyle w:val="BodyText"/>
        <w:ind w:left="720"/>
        <w:rPr>
          <w:rFonts w:asciiTheme="minorHAnsi" w:hAnsiTheme="minorHAnsi" w:cstheme="minorHAnsi"/>
        </w:rPr>
      </w:pPr>
    </w:p>
    <w:p w14:paraId="1ADE4A17" w14:textId="2555110E" w:rsidR="00807895" w:rsidRDefault="00506B53" w:rsidP="00807895">
      <w:pPr>
        <w:pStyle w:val="BodyTex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16</w:t>
      </w:r>
      <w:r w:rsidR="00807895">
        <w:rPr>
          <w:rFonts w:asciiTheme="minorHAnsi" w:hAnsiTheme="minorHAnsi" w:cstheme="minorHAnsi"/>
          <w:b/>
          <w:bCs/>
        </w:rPr>
        <w:t>. Next Meeting Date</w:t>
      </w:r>
    </w:p>
    <w:p w14:paraId="68FE75A8" w14:textId="04F48E2B" w:rsidR="00807895" w:rsidRDefault="00807895" w:rsidP="00807895">
      <w:pPr>
        <w:pStyle w:val="BodyText"/>
        <w:rPr>
          <w:rFonts w:asciiTheme="minorHAnsi" w:hAnsiTheme="minorHAnsi" w:cstheme="minorHAnsi"/>
          <w:b/>
          <w:bCs/>
        </w:rPr>
      </w:pPr>
    </w:p>
    <w:p w14:paraId="6CA4082E" w14:textId="597FF7C7" w:rsidR="00C653E0" w:rsidRDefault="00467D4C" w:rsidP="00BA6E19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Tuesday </w:t>
      </w:r>
      <w:r w:rsidR="009D2BD1">
        <w:rPr>
          <w:rFonts w:asciiTheme="minorHAnsi" w:hAnsiTheme="minorHAnsi" w:cstheme="minorHAnsi"/>
          <w:b/>
          <w:bCs/>
        </w:rPr>
        <w:t>18</w:t>
      </w:r>
      <w:r w:rsidR="009D2BD1" w:rsidRPr="009D2BD1">
        <w:rPr>
          <w:rFonts w:asciiTheme="minorHAnsi" w:hAnsiTheme="minorHAnsi" w:cstheme="minorHAnsi"/>
          <w:b/>
          <w:bCs/>
          <w:vertAlign w:val="superscript"/>
        </w:rPr>
        <w:t>th</w:t>
      </w:r>
      <w:r w:rsidR="009D2BD1">
        <w:rPr>
          <w:rFonts w:asciiTheme="minorHAnsi" w:hAnsiTheme="minorHAnsi" w:cstheme="minorHAnsi"/>
          <w:b/>
          <w:bCs/>
        </w:rPr>
        <w:t xml:space="preserve"> January </w:t>
      </w:r>
      <w:r w:rsidR="007A6059">
        <w:rPr>
          <w:rFonts w:asciiTheme="minorHAnsi" w:hAnsiTheme="minorHAnsi" w:cstheme="minorHAnsi"/>
          <w:b/>
          <w:bCs/>
        </w:rPr>
        <w:t xml:space="preserve">at </w:t>
      </w:r>
      <w:r w:rsidR="00903DC7">
        <w:rPr>
          <w:rFonts w:asciiTheme="minorHAnsi" w:hAnsiTheme="minorHAnsi" w:cstheme="minorHAnsi"/>
          <w:b/>
          <w:bCs/>
        </w:rPr>
        <w:t>the Church</w:t>
      </w:r>
      <w:r>
        <w:rPr>
          <w:rFonts w:asciiTheme="minorHAnsi" w:hAnsiTheme="minorHAnsi" w:cstheme="minorHAnsi"/>
          <w:b/>
          <w:bCs/>
        </w:rPr>
        <w:t xml:space="preserve"> of the Good Shepherd. 8pm</w:t>
      </w:r>
    </w:p>
    <w:p w14:paraId="5D5C5AD3" w14:textId="31F2707C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CD21DB0" w14:textId="63C9BE34" w:rsidR="00BD20FC" w:rsidRDefault="00BD20FC" w:rsidP="00BD20FC">
      <w:pPr>
        <w:rPr>
          <w:rFonts w:asciiTheme="minorHAnsi" w:hAnsiTheme="minorHAnsi" w:cstheme="minorHAnsi"/>
          <w:b/>
          <w:bCs/>
        </w:rPr>
      </w:pPr>
    </w:p>
    <w:p w14:paraId="3F1BD9BA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06EBE9C5" w14:textId="77777777" w:rsidR="003A141A" w:rsidRDefault="003A141A" w:rsidP="00BD20FC">
      <w:pPr>
        <w:rPr>
          <w:rFonts w:asciiTheme="minorHAnsi" w:hAnsiTheme="minorHAnsi" w:cstheme="minorHAnsi"/>
          <w:b/>
          <w:bCs/>
        </w:rPr>
      </w:pPr>
    </w:p>
    <w:p w14:paraId="6AA4B90B" w14:textId="77777777" w:rsidR="009D2BD1" w:rsidRDefault="009D2BD1" w:rsidP="00BD20FC">
      <w:pPr>
        <w:rPr>
          <w:rFonts w:asciiTheme="minorHAnsi" w:hAnsiTheme="minorHAnsi" w:cstheme="minorHAnsi"/>
          <w:b/>
          <w:bCs/>
        </w:rPr>
      </w:pPr>
    </w:p>
    <w:p w14:paraId="76F2D35E" w14:textId="77777777" w:rsidR="009D2BD1" w:rsidRDefault="009D2BD1" w:rsidP="00BD20FC">
      <w:pPr>
        <w:rPr>
          <w:rFonts w:asciiTheme="minorHAnsi" w:hAnsiTheme="minorHAnsi" w:cstheme="minorHAnsi"/>
          <w:b/>
          <w:bCs/>
        </w:rPr>
      </w:pPr>
    </w:p>
    <w:p w14:paraId="4D92C5DA" w14:textId="4C5BC073" w:rsidR="00BD20FC" w:rsidRDefault="00BD20FC" w:rsidP="00BD20F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Agenda items for next meeting</w:t>
      </w:r>
    </w:p>
    <w:p w14:paraId="0C641219" w14:textId="77777777" w:rsidR="00C653E0" w:rsidRPr="00BD4951" w:rsidRDefault="00C653E0" w:rsidP="00BD4951">
      <w:pPr>
        <w:rPr>
          <w:rFonts w:asciiTheme="minorHAnsi" w:hAnsiTheme="minorHAnsi" w:cstheme="minorHAnsi"/>
          <w:b/>
          <w:bCs/>
        </w:rPr>
      </w:pPr>
    </w:p>
    <w:p w14:paraId="4A3F66CD" w14:textId="77777777" w:rsidR="00910CC1" w:rsidRDefault="00910CC1" w:rsidP="002C3D42">
      <w:pPr>
        <w:rPr>
          <w:rFonts w:asciiTheme="minorHAnsi" w:hAnsiTheme="minorHAnsi" w:cstheme="minorHAnsi"/>
        </w:rPr>
      </w:pPr>
    </w:p>
    <w:p w14:paraId="51BE1D79" w14:textId="057D8506" w:rsidR="005609D1" w:rsidRDefault="005609D1" w:rsidP="00F3567F">
      <w:pPr>
        <w:jc w:val="center"/>
        <w:rPr>
          <w:rFonts w:asciiTheme="minorHAnsi" w:hAnsiTheme="minorHAnsi" w:cstheme="minorHAnsi"/>
        </w:rPr>
      </w:pPr>
    </w:p>
    <w:p w14:paraId="3B64F765" w14:textId="4BCEB0EC" w:rsidR="005609D1" w:rsidRDefault="005609D1" w:rsidP="00F3567F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Chairman</w:t>
      </w:r>
    </w:p>
    <w:p w14:paraId="753809BC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3286612A" w14:textId="77777777" w:rsidR="002C3D42" w:rsidRDefault="002C3D42" w:rsidP="007846F7">
      <w:pPr>
        <w:pStyle w:val="ListParagraph"/>
        <w:jc w:val="both"/>
        <w:rPr>
          <w:rFonts w:asciiTheme="minorHAnsi" w:hAnsiTheme="minorHAnsi" w:cstheme="minorHAnsi"/>
          <w:b/>
          <w:bCs/>
        </w:rPr>
      </w:pPr>
    </w:p>
    <w:p w14:paraId="0D432D3F" w14:textId="652B7DBC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08389CF" w14:textId="614AB558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0A1BE76F" w14:textId="6B8A4777" w:rsidR="009A0C21" w:rsidRDefault="009A0C21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B2011AB" w14:textId="7ABADE38" w:rsidR="009A0C21" w:rsidRDefault="009A0C21" w:rsidP="009A0C21">
      <w:pPr>
        <w:rPr>
          <w:rFonts w:asciiTheme="minorHAnsi" w:hAnsiTheme="minorHAnsi" w:cstheme="minorHAnsi"/>
          <w:b/>
          <w:bCs/>
        </w:rPr>
      </w:pPr>
    </w:p>
    <w:p w14:paraId="0F2302D1" w14:textId="3C3B3C8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F0D5EB7" w14:textId="7EF76A25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74AFFB35" w14:textId="1E452481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5D963344" w14:textId="66399FB4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4BB09ABA" w14:textId="512C9F58" w:rsidR="0041757F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37E9E1A3" w14:textId="77777777" w:rsidR="0041757F" w:rsidRPr="005609D1" w:rsidRDefault="0041757F" w:rsidP="00F3567F">
      <w:pPr>
        <w:jc w:val="center"/>
        <w:rPr>
          <w:rFonts w:asciiTheme="minorHAnsi" w:hAnsiTheme="minorHAnsi" w:cstheme="minorHAnsi"/>
          <w:b/>
          <w:bCs/>
        </w:rPr>
      </w:pPr>
    </w:p>
    <w:p w14:paraId="28122DD1" w14:textId="77777777" w:rsidR="00F3655C" w:rsidRPr="00F3655C" w:rsidRDefault="00F3655C" w:rsidP="00F3655C">
      <w:pPr>
        <w:rPr>
          <w:rFonts w:asciiTheme="minorHAnsi" w:hAnsiTheme="minorHAnsi" w:cstheme="minorHAnsi"/>
          <w:b/>
          <w:bCs/>
        </w:rPr>
      </w:pPr>
    </w:p>
    <w:p w14:paraId="0D97D480" w14:textId="77777777" w:rsidR="00F3655C" w:rsidRDefault="00F3655C"/>
    <w:sectPr w:rsidR="00F365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43ABF"/>
    <w:multiLevelType w:val="hybridMultilevel"/>
    <w:tmpl w:val="DB9A6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41D31"/>
    <w:multiLevelType w:val="hybridMultilevel"/>
    <w:tmpl w:val="38881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F3C24"/>
    <w:multiLevelType w:val="hybridMultilevel"/>
    <w:tmpl w:val="DCEE3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807"/>
    <w:multiLevelType w:val="hybridMultilevel"/>
    <w:tmpl w:val="18108E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408F5"/>
    <w:multiLevelType w:val="hybridMultilevel"/>
    <w:tmpl w:val="11983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161D9"/>
    <w:multiLevelType w:val="hybridMultilevel"/>
    <w:tmpl w:val="3876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909BE"/>
    <w:multiLevelType w:val="hybridMultilevel"/>
    <w:tmpl w:val="C0645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83B9C"/>
    <w:multiLevelType w:val="hybridMultilevel"/>
    <w:tmpl w:val="3DB00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30600"/>
    <w:multiLevelType w:val="hybridMultilevel"/>
    <w:tmpl w:val="A17EE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1049"/>
    <w:multiLevelType w:val="hybridMultilevel"/>
    <w:tmpl w:val="F29A8EB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7C031F5"/>
    <w:multiLevelType w:val="hybridMultilevel"/>
    <w:tmpl w:val="1D908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F27399"/>
    <w:multiLevelType w:val="hybridMultilevel"/>
    <w:tmpl w:val="E55816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2010622"/>
    <w:multiLevelType w:val="hybridMultilevel"/>
    <w:tmpl w:val="CC64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170FA"/>
    <w:multiLevelType w:val="hybridMultilevel"/>
    <w:tmpl w:val="C7DE3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D53B9"/>
    <w:multiLevelType w:val="hybridMultilevel"/>
    <w:tmpl w:val="E84C4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E6B42"/>
    <w:multiLevelType w:val="hybridMultilevel"/>
    <w:tmpl w:val="71542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415800"/>
    <w:multiLevelType w:val="hybridMultilevel"/>
    <w:tmpl w:val="8ABC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92049"/>
    <w:multiLevelType w:val="hybridMultilevel"/>
    <w:tmpl w:val="A4C0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41DDA"/>
    <w:multiLevelType w:val="hybridMultilevel"/>
    <w:tmpl w:val="74A45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507F92"/>
    <w:multiLevelType w:val="hybridMultilevel"/>
    <w:tmpl w:val="9E049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C07DA"/>
    <w:multiLevelType w:val="hybridMultilevel"/>
    <w:tmpl w:val="DBB8E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D64F9B"/>
    <w:multiLevelType w:val="hybridMultilevel"/>
    <w:tmpl w:val="E18A1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BD5572"/>
    <w:multiLevelType w:val="hybridMultilevel"/>
    <w:tmpl w:val="904A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87802"/>
    <w:multiLevelType w:val="hybridMultilevel"/>
    <w:tmpl w:val="C38C4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87848"/>
    <w:multiLevelType w:val="hybridMultilevel"/>
    <w:tmpl w:val="63CC1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169A5"/>
    <w:multiLevelType w:val="hybridMultilevel"/>
    <w:tmpl w:val="58286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F011AF"/>
    <w:multiLevelType w:val="hybridMultilevel"/>
    <w:tmpl w:val="3626A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93398"/>
    <w:multiLevelType w:val="hybridMultilevel"/>
    <w:tmpl w:val="2D661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C54DBD"/>
    <w:multiLevelType w:val="hybridMultilevel"/>
    <w:tmpl w:val="2ED05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EB610D"/>
    <w:multiLevelType w:val="hybridMultilevel"/>
    <w:tmpl w:val="EEB2C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4D0AC2"/>
    <w:multiLevelType w:val="hybridMultilevel"/>
    <w:tmpl w:val="5FB87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1A4011"/>
    <w:multiLevelType w:val="hybridMultilevel"/>
    <w:tmpl w:val="08EA4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40578C"/>
    <w:multiLevelType w:val="hybridMultilevel"/>
    <w:tmpl w:val="CF848D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071D62"/>
    <w:multiLevelType w:val="hybridMultilevel"/>
    <w:tmpl w:val="D00AC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E56384"/>
    <w:multiLevelType w:val="hybridMultilevel"/>
    <w:tmpl w:val="4000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5E75D4"/>
    <w:multiLevelType w:val="hybridMultilevel"/>
    <w:tmpl w:val="2A069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F0A01"/>
    <w:multiLevelType w:val="hybridMultilevel"/>
    <w:tmpl w:val="05BA2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F149E6"/>
    <w:multiLevelType w:val="hybridMultilevel"/>
    <w:tmpl w:val="3684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178EE"/>
    <w:multiLevelType w:val="hybridMultilevel"/>
    <w:tmpl w:val="355C5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9F0B9A"/>
    <w:multiLevelType w:val="hybridMultilevel"/>
    <w:tmpl w:val="7B062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BB446B"/>
    <w:multiLevelType w:val="hybridMultilevel"/>
    <w:tmpl w:val="1F0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043EB"/>
    <w:multiLevelType w:val="hybridMultilevel"/>
    <w:tmpl w:val="A24C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D8217A"/>
    <w:multiLevelType w:val="hybridMultilevel"/>
    <w:tmpl w:val="DDFA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F1282"/>
    <w:multiLevelType w:val="hybridMultilevel"/>
    <w:tmpl w:val="61CEB7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37"/>
  </w:num>
  <w:num w:numId="5">
    <w:abstractNumId w:val="1"/>
  </w:num>
  <w:num w:numId="6">
    <w:abstractNumId w:val="45"/>
  </w:num>
  <w:num w:numId="7">
    <w:abstractNumId w:val="38"/>
  </w:num>
  <w:num w:numId="8">
    <w:abstractNumId w:val="18"/>
  </w:num>
  <w:num w:numId="9">
    <w:abstractNumId w:val="22"/>
  </w:num>
  <w:num w:numId="10">
    <w:abstractNumId w:val="13"/>
  </w:num>
  <w:num w:numId="11">
    <w:abstractNumId w:val="14"/>
  </w:num>
  <w:num w:numId="12">
    <w:abstractNumId w:val="39"/>
  </w:num>
  <w:num w:numId="13">
    <w:abstractNumId w:val="29"/>
  </w:num>
  <w:num w:numId="14">
    <w:abstractNumId w:val="21"/>
  </w:num>
  <w:num w:numId="15">
    <w:abstractNumId w:val="2"/>
  </w:num>
  <w:num w:numId="16">
    <w:abstractNumId w:val="43"/>
  </w:num>
  <w:num w:numId="17">
    <w:abstractNumId w:val="19"/>
  </w:num>
  <w:num w:numId="18">
    <w:abstractNumId w:val="8"/>
  </w:num>
  <w:num w:numId="19">
    <w:abstractNumId w:val="46"/>
  </w:num>
  <w:num w:numId="20">
    <w:abstractNumId w:val="10"/>
  </w:num>
  <w:num w:numId="21">
    <w:abstractNumId w:val="33"/>
  </w:num>
  <w:num w:numId="22">
    <w:abstractNumId w:val="23"/>
  </w:num>
  <w:num w:numId="23">
    <w:abstractNumId w:val="36"/>
  </w:num>
  <w:num w:numId="24">
    <w:abstractNumId w:val="0"/>
  </w:num>
  <w:num w:numId="25">
    <w:abstractNumId w:val="20"/>
  </w:num>
  <w:num w:numId="26">
    <w:abstractNumId w:val="5"/>
  </w:num>
  <w:num w:numId="27">
    <w:abstractNumId w:val="41"/>
  </w:num>
  <w:num w:numId="28">
    <w:abstractNumId w:val="12"/>
  </w:num>
  <w:num w:numId="29">
    <w:abstractNumId w:val="42"/>
  </w:num>
  <w:num w:numId="30">
    <w:abstractNumId w:val="35"/>
  </w:num>
  <w:num w:numId="31">
    <w:abstractNumId w:val="16"/>
  </w:num>
  <w:num w:numId="32">
    <w:abstractNumId w:val="15"/>
  </w:num>
  <w:num w:numId="33">
    <w:abstractNumId w:val="30"/>
  </w:num>
  <w:num w:numId="34">
    <w:abstractNumId w:val="6"/>
  </w:num>
  <w:num w:numId="35">
    <w:abstractNumId w:val="4"/>
  </w:num>
  <w:num w:numId="36">
    <w:abstractNumId w:val="40"/>
  </w:num>
  <w:num w:numId="37">
    <w:abstractNumId w:val="31"/>
  </w:num>
  <w:num w:numId="38">
    <w:abstractNumId w:val="3"/>
  </w:num>
  <w:num w:numId="39">
    <w:abstractNumId w:val="28"/>
  </w:num>
  <w:num w:numId="40">
    <w:abstractNumId w:val="44"/>
  </w:num>
  <w:num w:numId="41">
    <w:abstractNumId w:val="27"/>
  </w:num>
  <w:num w:numId="42">
    <w:abstractNumId w:val="7"/>
  </w:num>
  <w:num w:numId="43">
    <w:abstractNumId w:val="34"/>
  </w:num>
  <w:num w:numId="44">
    <w:abstractNumId w:val="11"/>
  </w:num>
  <w:num w:numId="45">
    <w:abstractNumId w:val="32"/>
  </w:num>
  <w:num w:numId="46">
    <w:abstractNumId w:val="26"/>
  </w:num>
  <w:num w:numId="47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5C"/>
    <w:rsid w:val="00000627"/>
    <w:rsid w:val="0000149B"/>
    <w:rsid w:val="00003602"/>
    <w:rsid w:val="00005CF1"/>
    <w:rsid w:val="00006840"/>
    <w:rsid w:val="00010BD0"/>
    <w:rsid w:val="00011DB7"/>
    <w:rsid w:val="00011E8B"/>
    <w:rsid w:val="000122EE"/>
    <w:rsid w:val="00012BF8"/>
    <w:rsid w:val="00013205"/>
    <w:rsid w:val="000152FE"/>
    <w:rsid w:val="00016C3D"/>
    <w:rsid w:val="00017127"/>
    <w:rsid w:val="00017283"/>
    <w:rsid w:val="00021C32"/>
    <w:rsid w:val="000273E8"/>
    <w:rsid w:val="000319D5"/>
    <w:rsid w:val="00031AFC"/>
    <w:rsid w:val="00044966"/>
    <w:rsid w:val="00044A33"/>
    <w:rsid w:val="0005309D"/>
    <w:rsid w:val="000534C8"/>
    <w:rsid w:val="00054D95"/>
    <w:rsid w:val="00055142"/>
    <w:rsid w:val="00056CAC"/>
    <w:rsid w:val="00060776"/>
    <w:rsid w:val="00071E4F"/>
    <w:rsid w:val="00072D42"/>
    <w:rsid w:val="00072FBC"/>
    <w:rsid w:val="000749C0"/>
    <w:rsid w:val="000856E8"/>
    <w:rsid w:val="00091BBC"/>
    <w:rsid w:val="00091D3E"/>
    <w:rsid w:val="00093166"/>
    <w:rsid w:val="00095268"/>
    <w:rsid w:val="00095F2E"/>
    <w:rsid w:val="000A08CB"/>
    <w:rsid w:val="000A123F"/>
    <w:rsid w:val="000A591D"/>
    <w:rsid w:val="000A6F30"/>
    <w:rsid w:val="000B7446"/>
    <w:rsid w:val="000B7BF1"/>
    <w:rsid w:val="000C1A9B"/>
    <w:rsid w:val="000C2510"/>
    <w:rsid w:val="000C40B3"/>
    <w:rsid w:val="000C66F4"/>
    <w:rsid w:val="000D4366"/>
    <w:rsid w:val="000D6B7E"/>
    <w:rsid w:val="000D7660"/>
    <w:rsid w:val="000D7A13"/>
    <w:rsid w:val="000E0E01"/>
    <w:rsid w:val="000E0F4C"/>
    <w:rsid w:val="000E437A"/>
    <w:rsid w:val="000E7715"/>
    <w:rsid w:val="000F150C"/>
    <w:rsid w:val="000F3908"/>
    <w:rsid w:val="000F4733"/>
    <w:rsid w:val="000F49D5"/>
    <w:rsid w:val="000F62AB"/>
    <w:rsid w:val="0010102D"/>
    <w:rsid w:val="00104C32"/>
    <w:rsid w:val="001072A6"/>
    <w:rsid w:val="00107724"/>
    <w:rsid w:val="00107D20"/>
    <w:rsid w:val="001178A2"/>
    <w:rsid w:val="00120839"/>
    <w:rsid w:val="00121A75"/>
    <w:rsid w:val="00122320"/>
    <w:rsid w:val="00127287"/>
    <w:rsid w:val="00127BCE"/>
    <w:rsid w:val="00130333"/>
    <w:rsid w:val="001314B9"/>
    <w:rsid w:val="00132E76"/>
    <w:rsid w:val="00134139"/>
    <w:rsid w:val="0013782C"/>
    <w:rsid w:val="00137DE1"/>
    <w:rsid w:val="0014185C"/>
    <w:rsid w:val="00143583"/>
    <w:rsid w:val="001455E2"/>
    <w:rsid w:val="0014791E"/>
    <w:rsid w:val="001522D9"/>
    <w:rsid w:val="00154E00"/>
    <w:rsid w:val="00155A4C"/>
    <w:rsid w:val="00155D92"/>
    <w:rsid w:val="0015689A"/>
    <w:rsid w:val="0015689E"/>
    <w:rsid w:val="00160D1C"/>
    <w:rsid w:val="0016291B"/>
    <w:rsid w:val="001631AF"/>
    <w:rsid w:val="00166D46"/>
    <w:rsid w:val="00167503"/>
    <w:rsid w:val="00167C6D"/>
    <w:rsid w:val="00170360"/>
    <w:rsid w:val="00174716"/>
    <w:rsid w:val="0017629F"/>
    <w:rsid w:val="00177356"/>
    <w:rsid w:val="001804C3"/>
    <w:rsid w:val="001804EF"/>
    <w:rsid w:val="001814F9"/>
    <w:rsid w:val="00181F58"/>
    <w:rsid w:val="00190A94"/>
    <w:rsid w:val="00192D49"/>
    <w:rsid w:val="00192FE4"/>
    <w:rsid w:val="00193039"/>
    <w:rsid w:val="00195313"/>
    <w:rsid w:val="00195F7C"/>
    <w:rsid w:val="0019751B"/>
    <w:rsid w:val="001A0069"/>
    <w:rsid w:val="001A04C6"/>
    <w:rsid w:val="001A1877"/>
    <w:rsid w:val="001A5822"/>
    <w:rsid w:val="001B0033"/>
    <w:rsid w:val="001B04F3"/>
    <w:rsid w:val="001B2D4B"/>
    <w:rsid w:val="001B5B71"/>
    <w:rsid w:val="001C0FD9"/>
    <w:rsid w:val="001C3E7A"/>
    <w:rsid w:val="001C5CFD"/>
    <w:rsid w:val="001C787A"/>
    <w:rsid w:val="001D0CFC"/>
    <w:rsid w:val="001D1326"/>
    <w:rsid w:val="001D2A2C"/>
    <w:rsid w:val="001D3276"/>
    <w:rsid w:val="001D33B5"/>
    <w:rsid w:val="001D399D"/>
    <w:rsid w:val="001E1133"/>
    <w:rsid w:val="001E18D0"/>
    <w:rsid w:val="001E48AE"/>
    <w:rsid w:val="001F1CE3"/>
    <w:rsid w:val="001F2EED"/>
    <w:rsid w:val="002002D1"/>
    <w:rsid w:val="0020040A"/>
    <w:rsid w:val="0020160F"/>
    <w:rsid w:val="00201AC0"/>
    <w:rsid w:val="002044A8"/>
    <w:rsid w:val="0020484C"/>
    <w:rsid w:val="002064CC"/>
    <w:rsid w:val="0021500C"/>
    <w:rsid w:val="00215144"/>
    <w:rsid w:val="002154DE"/>
    <w:rsid w:val="00216023"/>
    <w:rsid w:val="00220906"/>
    <w:rsid w:val="00221B1D"/>
    <w:rsid w:val="00222EDE"/>
    <w:rsid w:val="002231A8"/>
    <w:rsid w:val="00223EC4"/>
    <w:rsid w:val="0022440B"/>
    <w:rsid w:val="002244E1"/>
    <w:rsid w:val="00226B53"/>
    <w:rsid w:val="00231DDE"/>
    <w:rsid w:val="00234B5C"/>
    <w:rsid w:val="002363E6"/>
    <w:rsid w:val="00241A13"/>
    <w:rsid w:val="00241BD3"/>
    <w:rsid w:val="00242070"/>
    <w:rsid w:val="002437F8"/>
    <w:rsid w:val="00243834"/>
    <w:rsid w:val="00244BEC"/>
    <w:rsid w:val="0024578F"/>
    <w:rsid w:val="00246BED"/>
    <w:rsid w:val="0025061E"/>
    <w:rsid w:val="002514FF"/>
    <w:rsid w:val="0025577A"/>
    <w:rsid w:val="00261AE9"/>
    <w:rsid w:val="00262BE1"/>
    <w:rsid w:val="002635ED"/>
    <w:rsid w:val="00267077"/>
    <w:rsid w:val="00267163"/>
    <w:rsid w:val="00267E22"/>
    <w:rsid w:val="00272CA3"/>
    <w:rsid w:val="00275038"/>
    <w:rsid w:val="00276D85"/>
    <w:rsid w:val="00281322"/>
    <w:rsid w:val="002813B5"/>
    <w:rsid w:val="00283A24"/>
    <w:rsid w:val="00283EBD"/>
    <w:rsid w:val="00285A5B"/>
    <w:rsid w:val="002909B5"/>
    <w:rsid w:val="0029352C"/>
    <w:rsid w:val="00294125"/>
    <w:rsid w:val="002948EF"/>
    <w:rsid w:val="0029544C"/>
    <w:rsid w:val="00295528"/>
    <w:rsid w:val="002A06B9"/>
    <w:rsid w:val="002A2850"/>
    <w:rsid w:val="002A3110"/>
    <w:rsid w:val="002A7B35"/>
    <w:rsid w:val="002B0760"/>
    <w:rsid w:val="002B1336"/>
    <w:rsid w:val="002B3BF2"/>
    <w:rsid w:val="002B6FA9"/>
    <w:rsid w:val="002C08DD"/>
    <w:rsid w:val="002C3D42"/>
    <w:rsid w:val="002C430B"/>
    <w:rsid w:val="002C43E8"/>
    <w:rsid w:val="002C5D09"/>
    <w:rsid w:val="002C61EC"/>
    <w:rsid w:val="002C6C7D"/>
    <w:rsid w:val="002C71B6"/>
    <w:rsid w:val="002D0B9B"/>
    <w:rsid w:val="002D4B5C"/>
    <w:rsid w:val="002D5B55"/>
    <w:rsid w:val="002E29C6"/>
    <w:rsid w:val="002E500C"/>
    <w:rsid w:val="002E6393"/>
    <w:rsid w:val="002E7891"/>
    <w:rsid w:val="002F0099"/>
    <w:rsid w:val="002F17AF"/>
    <w:rsid w:val="002F1FFF"/>
    <w:rsid w:val="002F5BC1"/>
    <w:rsid w:val="002F7028"/>
    <w:rsid w:val="002F7ED2"/>
    <w:rsid w:val="00301178"/>
    <w:rsid w:val="0030391D"/>
    <w:rsid w:val="00303A03"/>
    <w:rsid w:val="003105AD"/>
    <w:rsid w:val="00310694"/>
    <w:rsid w:val="00311CCB"/>
    <w:rsid w:val="003121BC"/>
    <w:rsid w:val="00314300"/>
    <w:rsid w:val="003172E5"/>
    <w:rsid w:val="003207A1"/>
    <w:rsid w:val="00321072"/>
    <w:rsid w:val="003217D1"/>
    <w:rsid w:val="00321F88"/>
    <w:rsid w:val="003258EA"/>
    <w:rsid w:val="0033206B"/>
    <w:rsid w:val="00332B34"/>
    <w:rsid w:val="00333C83"/>
    <w:rsid w:val="003340AD"/>
    <w:rsid w:val="0033798B"/>
    <w:rsid w:val="00342253"/>
    <w:rsid w:val="00347374"/>
    <w:rsid w:val="00347E24"/>
    <w:rsid w:val="00350291"/>
    <w:rsid w:val="00350C00"/>
    <w:rsid w:val="00351B4D"/>
    <w:rsid w:val="00351F89"/>
    <w:rsid w:val="003534DC"/>
    <w:rsid w:val="00354079"/>
    <w:rsid w:val="003566B2"/>
    <w:rsid w:val="00356805"/>
    <w:rsid w:val="00356820"/>
    <w:rsid w:val="003600CD"/>
    <w:rsid w:val="00361963"/>
    <w:rsid w:val="00362D7A"/>
    <w:rsid w:val="00367702"/>
    <w:rsid w:val="003733B6"/>
    <w:rsid w:val="00373CD7"/>
    <w:rsid w:val="00377DE6"/>
    <w:rsid w:val="003823A4"/>
    <w:rsid w:val="00383EB0"/>
    <w:rsid w:val="003858BD"/>
    <w:rsid w:val="003863BD"/>
    <w:rsid w:val="00386699"/>
    <w:rsid w:val="003870A7"/>
    <w:rsid w:val="0038792A"/>
    <w:rsid w:val="00387CC7"/>
    <w:rsid w:val="003929D0"/>
    <w:rsid w:val="00394E94"/>
    <w:rsid w:val="003A141A"/>
    <w:rsid w:val="003A2209"/>
    <w:rsid w:val="003A2731"/>
    <w:rsid w:val="003A590B"/>
    <w:rsid w:val="003B027A"/>
    <w:rsid w:val="003B05EE"/>
    <w:rsid w:val="003C2733"/>
    <w:rsid w:val="003C3E69"/>
    <w:rsid w:val="003C45F7"/>
    <w:rsid w:val="003C49E9"/>
    <w:rsid w:val="003D083D"/>
    <w:rsid w:val="003D40DA"/>
    <w:rsid w:val="003D4D0B"/>
    <w:rsid w:val="003D660C"/>
    <w:rsid w:val="003D67F0"/>
    <w:rsid w:val="003E19C7"/>
    <w:rsid w:val="003E49DB"/>
    <w:rsid w:val="003E793D"/>
    <w:rsid w:val="003E7F81"/>
    <w:rsid w:val="003F12D0"/>
    <w:rsid w:val="003F2028"/>
    <w:rsid w:val="003F6CE5"/>
    <w:rsid w:val="004008FD"/>
    <w:rsid w:val="00401789"/>
    <w:rsid w:val="00401BC8"/>
    <w:rsid w:val="00403DF3"/>
    <w:rsid w:val="00406F80"/>
    <w:rsid w:val="004124A6"/>
    <w:rsid w:val="00412C59"/>
    <w:rsid w:val="00413EA1"/>
    <w:rsid w:val="00413F2E"/>
    <w:rsid w:val="0041757F"/>
    <w:rsid w:val="004209DA"/>
    <w:rsid w:val="00420BC8"/>
    <w:rsid w:val="00421047"/>
    <w:rsid w:val="00422DDB"/>
    <w:rsid w:val="004245E5"/>
    <w:rsid w:val="004268E6"/>
    <w:rsid w:val="00432042"/>
    <w:rsid w:val="00434847"/>
    <w:rsid w:val="00435718"/>
    <w:rsid w:val="00440BAD"/>
    <w:rsid w:val="00443634"/>
    <w:rsid w:val="00444FAB"/>
    <w:rsid w:val="004457C3"/>
    <w:rsid w:val="00453DD9"/>
    <w:rsid w:val="00455050"/>
    <w:rsid w:val="00456855"/>
    <w:rsid w:val="00461F76"/>
    <w:rsid w:val="0046227B"/>
    <w:rsid w:val="0046416E"/>
    <w:rsid w:val="00465023"/>
    <w:rsid w:val="00465D33"/>
    <w:rsid w:val="00465E09"/>
    <w:rsid w:val="00467D4C"/>
    <w:rsid w:val="00470C30"/>
    <w:rsid w:val="004721AF"/>
    <w:rsid w:val="004727DC"/>
    <w:rsid w:val="00473FFD"/>
    <w:rsid w:val="00480E31"/>
    <w:rsid w:val="00481FDF"/>
    <w:rsid w:val="00482182"/>
    <w:rsid w:val="00484C18"/>
    <w:rsid w:val="00485D1F"/>
    <w:rsid w:val="0049182F"/>
    <w:rsid w:val="004932E9"/>
    <w:rsid w:val="00493DEC"/>
    <w:rsid w:val="00497DCE"/>
    <w:rsid w:val="004A4DDE"/>
    <w:rsid w:val="004A63CC"/>
    <w:rsid w:val="004B2522"/>
    <w:rsid w:val="004B2EFE"/>
    <w:rsid w:val="004B5F9E"/>
    <w:rsid w:val="004B63EE"/>
    <w:rsid w:val="004B717A"/>
    <w:rsid w:val="004B7620"/>
    <w:rsid w:val="004B786F"/>
    <w:rsid w:val="004C0E72"/>
    <w:rsid w:val="004C11D7"/>
    <w:rsid w:val="004C1845"/>
    <w:rsid w:val="004C230B"/>
    <w:rsid w:val="004C25A6"/>
    <w:rsid w:val="004D05CF"/>
    <w:rsid w:val="004D19DA"/>
    <w:rsid w:val="004D50E9"/>
    <w:rsid w:val="004D6B6B"/>
    <w:rsid w:val="004E676B"/>
    <w:rsid w:val="004E7137"/>
    <w:rsid w:val="004E7544"/>
    <w:rsid w:val="004F24D9"/>
    <w:rsid w:val="004F24DB"/>
    <w:rsid w:val="004F2958"/>
    <w:rsid w:val="004F383F"/>
    <w:rsid w:val="00500118"/>
    <w:rsid w:val="00500AC6"/>
    <w:rsid w:val="00502E4B"/>
    <w:rsid w:val="005036E0"/>
    <w:rsid w:val="005052F6"/>
    <w:rsid w:val="00506B53"/>
    <w:rsid w:val="0051110E"/>
    <w:rsid w:val="005116D4"/>
    <w:rsid w:val="00512F31"/>
    <w:rsid w:val="00516A07"/>
    <w:rsid w:val="005170DD"/>
    <w:rsid w:val="005201AD"/>
    <w:rsid w:val="00521D30"/>
    <w:rsid w:val="0052286A"/>
    <w:rsid w:val="00525EA0"/>
    <w:rsid w:val="00527D6C"/>
    <w:rsid w:val="00530A6F"/>
    <w:rsid w:val="00530AF1"/>
    <w:rsid w:val="00530B0B"/>
    <w:rsid w:val="00531556"/>
    <w:rsid w:val="0053254C"/>
    <w:rsid w:val="00533850"/>
    <w:rsid w:val="0053387D"/>
    <w:rsid w:val="00534871"/>
    <w:rsid w:val="00535BAC"/>
    <w:rsid w:val="00537B43"/>
    <w:rsid w:val="00537D04"/>
    <w:rsid w:val="00545A9C"/>
    <w:rsid w:val="00550EF3"/>
    <w:rsid w:val="00553672"/>
    <w:rsid w:val="00553C7E"/>
    <w:rsid w:val="00555D34"/>
    <w:rsid w:val="0056076A"/>
    <w:rsid w:val="005609D1"/>
    <w:rsid w:val="00560E20"/>
    <w:rsid w:val="00562793"/>
    <w:rsid w:val="00564171"/>
    <w:rsid w:val="00565110"/>
    <w:rsid w:val="00567ED8"/>
    <w:rsid w:val="00574500"/>
    <w:rsid w:val="00575A8A"/>
    <w:rsid w:val="00576AD8"/>
    <w:rsid w:val="00576EE0"/>
    <w:rsid w:val="005779B2"/>
    <w:rsid w:val="0058240D"/>
    <w:rsid w:val="00587E3D"/>
    <w:rsid w:val="00590E3E"/>
    <w:rsid w:val="00591EA1"/>
    <w:rsid w:val="00592B0B"/>
    <w:rsid w:val="005965A6"/>
    <w:rsid w:val="005A1988"/>
    <w:rsid w:val="005A257E"/>
    <w:rsid w:val="005A3F78"/>
    <w:rsid w:val="005A4995"/>
    <w:rsid w:val="005A6378"/>
    <w:rsid w:val="005A6D94"/>
    <w:rsid w:val="005B151A"/>
    <w:rsid w:val="005B6570"/>
    <w:rsid w:val="005B6DDC"/>
    <w:rsid w:val="005C034A"/>
    <w:rsid w:val="005C1EC0"/>
    <w:rsid w:val="005C1FF1"/>
    <w:rsid w:val="005C4CA5"/>
    <w:rsid w:val="005C6E0B"/>
    <w:rsid w:val="005D1018"/>
    <w:rsid w:val="005D5379"/>
    <w:rsid w:val="005D5ECB"/>
    <w:rsid w:val="005D6104"/>
    <w:rsid w:val="005E22AD"/>
    <w:rsid w:val="005E27BB"/>
    <w:rsid w:val="005E700A"/>
    <w:rsid w:val="005F31AE"/>
    <w:rsid w:val="006011BE"/>
    <w:rsid w:val="00601FF3"/>
    <w:rsid w:val="00605543"/>
    <w:rsid w:val="006066A8"/>
    <w:rsid w:val="00614912"/>
    <w:rsid w:val="00615F60"/>
    <w:rsid w:val="00621FEA"/>
    <w:rsid w:val="006227C9"/>
    <w:rsid w:val="00625B02"/>
    <w:rsid w:val="00630DCC"/>
    <w:rsid w:val="006346D9"/>
    <w:rsid w:val="00634AF8"/>
    <w:rsid w:val="006360F4"/>
    <w:rsid w:val="00637FAF"/>
    <w:rsid w:val="00642952"/>
    <w:rsid w:val="00644075"/>
    <w:rsid w:val="00646A4B"/>
    <w:rsid w:val="00651AB5"/>
    <w:rsid w:val="00654A4C"/>
    <w:rsid w:val="006550BB"/>
    <w:rsid w:val="006552CD"/>
    <w:rsid w:val="00655A77"/>
    <w:rsid w:val="00656B4D"/>
    <w:rsid w:val="006572D1"/>
    <w:rsid w:val="006608B0"/>
    <w:rsid w:val="00660D23"/>
    <w:rsid w:val="006614BB"/>
    <w:rsid w:val="006619A3"/>
    <w:rsid w:val="00662A5F"/>
    <w:rsid w:val="00663506"/>
    <w:rsid w:val="00670E83"/>
    <w:rsid w:val="00670ECC"/>
    <w:rsid w:val="006711B7"/>
    <w:rsid w:val="006714F6"/>
    <w:rsid w:val="006718D5"/>
    <w:rsid w:val="00672C80"/>
    <w:rsid w:val="00674057"/>
    <w:rsid w:val="00676C5C"/>
    <w:rsid w:val="00677DA6"/>
    <w:rsid w:val="00680A0F"/>
    <w:rsid w:val="00680AD4"/>
    <w:rsid w:val="0068182B"/>
    <w:rsid w:val="006818F5"/>
    <w:rsid w:val="006841ED"/>
    <w:rsid w:val="00690268"/>
    <w:rsid w:val="00696683"/>
    <w:rsid w:val="006974EC"/>
    <w:rsid w:val="006A1643"/>
    <w:rsid w:val="006A3B7A"/>
    <w:rsid w:val="006A6E3D"/>
    <w:rsid w:val="006A7BD4"/>
    <w:rsid w:val="006B1823"/>
    <w:rsid w:val="006B1916"/>
    <w:rsid w:val="006B21C6"/>
    <w:rsid w:val="006B3F4D"/>
    <w:rsid w:val="006B494D"/>
    <w:rsid w:val="006B7B9D"/>
    <w:rsid w:val="006C0D2E"/>
    <w:rsid w:val="006C2EB5"/>
    <w:rsid w:val="006C4CBF"/>
    <w:rsid w:val="006C5DC3"/>
    <w:rsid w:val="006C79F6"/>
    <w:rsid w:val="006C7F8B"/>
    <w:rsid w:val="006D0791"/>
    <w:rsid w:val="006D11EE"/>
    <w:rsid w:val="006D13A7"/>
    <w:rsid w:val="006D46AB"/>
    <w:rsid w:val="006D4F9F"/>
    <w:rsid w:val="006D5571"/>
    <w:rsid w:val="006D659D"/>
    <w:rsid w:val="006E3825"/>
    <w:rsid w:val="006E38D8"/>
    <w:rsid w:val="006E4E0F"/>
    <w:rsid w:val="006E55C6"/>
    <w:rsid w:val="006E6E1F"/>
    <w:rsid w:val="006F0B8A"/>
    <w:rsid w:val="006F1AB3"/>
    <w:rsid w:val="006F6DC4"/>
    <w:rsid w:val="006F7B82"/>
    <w:rsid w:val="00703548"/>
    <w:rsid w:val="00703C20"/>
    <w:rsid w:val="0071454C"/>
    <w:rsid w:val="00714BDF"/>
    <w:rsid w:val="00715B6E"/>
    <w:rsid w:val="00715C78"/>
    <w:rsid w:val="0071738E"/>
    <w:rsid w:val="007206AE"/>
    <w:rsid w:val="007216ED"/>
    <w:rsid w:val="00721E03"/>
    <w:rsid w:val="00721EEF"/>
    <w:rsid w:val="00725924"/>
    <w:rsid w:val="00725B76"/>
    <w:rsid w:val="00727753"/>
    <w:rsid w:val="007303A7"/>
    <w:rsid w:val="007315DA"/>
    <w:rsid w:val="0073201F"/>
    <w:rsid w:val="0073570A"/>
    <w:rsid w:val="00746CBF"/>
    <w:rsid w:val="00747912"/>
    <w:rsid w:val="007501C5"/>
    <w:rsid w:val="007518FA"/>
    <w:rsid w:val="00751BC7"/>
    <w:rsid w:val="00752B68"/>
    <w:rsid w:val="00753BD9"/>
    <w:rsid w:val="00753E2A"/>
    <w:rsid w:val="00754158"/>
    <w:rsid w:val="00755052"/>
    <w:rsid w:val="0075572B"/>
    <w:rsid w:val="00756256"/>
    <w:rsid w:val="007578D1"/>
    <w:rsid w:val="00762161"/>
    <w:rsid w:val="0076496A"/>
    <w:rsid w:val="00766BBE"/>
    <w:rsid w:val="0076796C"/>
    <w:rsid w:val="0077379E"/>
    <w:rsid w:val="00773CCE"/>
    <w:rsid w:val="00776CB5"/>
    <w:rsid w:val="00777341"/>
    <w:rsid w:val="00777F92"/>
    <w:rsid w:val="00781883"/>
    <w:rsid w:val="007846F7"/>
    <w:rsid w:val="00784CA2"/>
    <w:rsid w:val="00791427"/>
    <w:rsid w:val="00791AB6"/>
    <w:rsid w:val="007924A3"/>
    <w:rsid w:val="00793A01"/>
    <w:rsid w:val="007970E1"/>
    <w:rsid w:val="007A6059"/>
    <w:rsid w:val="007A6D2B"/>
    <w:rsid w:val="007B015B"/>
    <w:rsid w:val="007B1FE7"/>
    <w:rsid w:val="007B2F9C"/>
    <w:rsid w:val="007B32EF"/>
    <w:rsid w:val="007B5D6D"/>
    <w:rsid w:val="007C4AFF"/>
    <w:rsid w:val="007C5990"/>
    <w:rsid w:val="007D19F4"/>
    <w:rsid w:val="007D2664"/>
    <w:rsid w:val="007D374E"/>
    <w:rsid w:val="007D55CB"/>
    <w:rsid w:val="007E05AE"/>
    <w:rsid w:val="007E106E"/>
    <w:rsid w:val="007E214C"/>
    <w:rsid w:val="007E2EBF"/>
    <w:rsid w:val="007E671E"/>
    <w:rsid w:val="007E7F17"/>
    <w:rsid w:val="007E7F37"/>
    <w:rsid w:val="007F0AEF"/>
    <w:rsid w:val="007F475F"/>
    <w:rsid w:val="007F6AA2"/>
    <w:rsid w:val="007F6EBC"/>
    <w:rsid w:val="007F75CD"/>
    <w:rsid w:val="00804562"/>
    <w:rsid w:val="00806DF1"/>
    <w:rsid w:val="00807895"/>
    <w:rsid w:val="008105A2"/>
    <w:rsid w:val="00811B37"/>
    <w:rsid w:val="00812BC8"/>
    <w:rsid w:val="008135B2"/>
    <w:rsid w:val="00815DCA"/>
    <w:rsid w:val="00817865"/>
    <w:rsid w:val="00821AA1"/>
    <w:rsid w:val="008278B4"/>
    <w:rsid w:val="0083362E"/>
    <w:rsid w:val="00834240"/>
    <w:rsid w:val="008359C1"/>
    <w:rsid w:val="008412BC"/>
    <w:rsid w:val="0084789A"/>
    <w:rsid w:val="00850361"/>
    <w:rsid w:val="0085116B"/>
    <w:rsid w:val="0085203C"/>
    <w:rsid w:val="008521FA"/>
    <w:rsid w:val="0085283A"/>
    <w:rsid w:val="00853BC3"/>
    <w:rsid w:val="0085786F"/>
    <w:rsid w:val="0086014D"/>
    <w:rsid w:val="00860FEF"/>
    <w:rsid w:val="00861BC3"/>
    <w:rsid w:val="00862743"/>
    <w:rsid w:val="008635DD"/>
    <w:rsid w:val="00865406"/>
    <w:rsid w:val="00871399"/>
    <w:rsid w:val="008736CE"/>
    <w:rsid w:val="0087617D"/>
    <w:rsid w:val="00883F37"/>
    <w:rsid w:val="00885D6A"/>
    <w:rsid w:val="00885F82"/>
    <w:rsid w:val="008861B4"/>
    <w:rsid w:val="00886CE5"/>
    <w:rsid w:val="008876A8"/>
    <w:rsid w:val="008905C3"/>
    <w:rsid w:val="00891074"/>
    <w:rsid w:val="008916A4"/>
    <w:rsid w:val="00892190"/>
    <w:rsid w:val="00893386"/>
    <w:rsid w:val="0089554F"/>
    <w:rsid w:val="00897A89"/>
    <w:rsid w:val="008A2B60"/>
    <w:rsid w:val="008A569D"/>
    <w:rsid w:val="008A6BE6"/>
    <w:rsid w:val="008B03A5"/>
    <w:rsid w:val="008B06D1"/>
    <w:rsid w:val="008B0A1E"/>
    <w:rsid w:val="008B202B"/>
    <w:rsid w:val="008B3BF5"/>
    <w:rsid w:val="008B58EB"/>
    <w:rsid w:val="008C2F30"/>
    <w:rsid w:val="008C72DC"/>
    <w:rsid w:val="008D3CB9"/>
    <w:rsid w:val="008D594F"/>
    <w:rsid w:val="008D68ED"/>
    <w:rsid w:val="008E0A42"/>
    <w:rsid w:val="008E172C"/>
    <w:rsid w:val="008E293B"/>
    <w:rsid w:val="008E3FD0"/>
    <w:rsid w:val="008E5E4C"/>
    <w:rsid w:val="008E73E2"/>
    <w:rsid w:val="008E7668"/>
    <w:rsid w:val="008E7EE4"/>
    <w:rsid w:val="008F111C"/>
    <w:rsid w:val="008F26A2"/>
    <w:rsid w:val="008F2EEF"/>
    <w:rsid w:val="008F6A37"/>
    <w:rsid w:val="008F6E65"/>
    <w:rsid w:val="009003F5"/>
    <w:rsid w:val="00900DE8"/>
    <w:rsid w:val="00901EC6"/>
    <w:rsid w:val="0090207E"/>
    <w:rsid w:val="00903DC7"/>
    <w:rsid w:val="0090464C"/>
    <w:rsid w:val="009062A9"/>
    <w:rsid w:val="009065A4"/>
    <w:rsid w:val="009072B7"/>
    <w:rsid w:val="009073D4"/>
    <w:rsid w:val="00907621"/>
    <w:rsid w:val="0091055B"/>
    <w:rsid w:val="00910CC1"/>
    <w:rsid w:val="009120DD"/>
    <w:rsid w:val="009136D0"/>
    <w:rsid w:val="00913C07"/>
    <w:rsid w:val="00914A44"/>
    <w:rsid w:val="009151CD"/>
    <w:rsid w:val="0091727B"/>
    <w:rsid w:val="00917C5A"/>
    <w:rsid w:val="009205DB"/>
    <w:rsid w:val="0094105C"/>
    <w:rsid w:val="00942118"/>
    <w:rsid w:val="0094241F"/>
    <w:rsid w:val="00944684"/>
    <w:rsid w:val="009455AC"/>
    <w:rsid w:val="00945B75"/>
    <w:rsid w:val="0095152B"/>
    <w:rsid w:val="00952280"/>
    <w:rsid w:val="0095420B"/>
    <w:rsid w:val="0095448F"/>
    <w:rsid w:val="00956E9E"/>
    <w:rsid w:val="00957876"/>
    <w:rsid w:val="00957CE7"/>
    <w:rsid w:val="009601C0"/>
    <w:rsid w:val="0096104B"/>
    <w:rsid w:val="00962F95"/>
    <w:rsid w:val="00966D6D"/>
    <w:rsid w:val="00970395"/>
    <w:rsid w:val="00972625"/>
    <w:rsid w:val="00973018"/>
    <w:rsid w:val="00973D1B"/>
    <w:rsid w:val="0097680C"/>
    <w:rsid w:val="0098213F"/>
    <w:rsid w:val="00983154"/>
    <w:rsid w:val="00983561"/>
    <w:rsid w:val="00986552"/>
    <w:rsid w:val="00990FA5"/>
    <w:rsid w:val="0099196E"/>
    <w:rsid w:val="00991DD3"/>
    <w:rsid w:val="009927E8"/>
    <w:rsid w:val="009928F0"/>
    <w:rsid w:val="0099321D"/>
    <w:rsid w:val="009939F3"/>
    <w:rsid w:val="0099789B"/>
    <w:rsid w:val="009A0C21"/>
    <w:rsid w:val="009A16A5"/>
    <w:rsid w:val="009A2818"/>
    <w:rsid w:val="009A495A"/>
    <w:rsid w:val="009A5B44"/>
    <w:rsid w:val="009A7791"/>
    <w:rsid w:val="009A7D6D"/>
    <w:rsid w:val="009B0C22"/>
    <w:rsid w:val="009B3634"/>
    <w:rsid w:val="009B3719"/>
    <w:rsid w:val="009B41CF"/>
    <w:rsid w:val="009C1241"/>
    <w:rsid w:val="009C3497"/>
    <w:rsid w:val="009C3586"/>
    <w:rsid w:val="009C3F1F"/>
    <w:rsid w:val="009C4714"/>
    <w:rsid w:val="009C6052"/>
    <w:rsid w:val="009C6230"/>
    <w:rsid w:val="009C6298"/>
    <w:rsid w:val="009D0D33"/>
    <w:rsid w:val="009D0E9D"/>
    <w:rsid w:val="009D1109"/>
    <w:rsid w:val="009D2BD1"/>
    <w:rsid w:val="009D3CB7"/>
    <w:rsid w:val="009E17FE"/>
    <w:rsid w:val="009E20DE"/>
    <w:rsid w:val="009E7056"/>
    <w:rsid w:val="009F2475"/>
    <w:rsid w:val="009F27B6"/>
    <w:rsid w:val="009F6EA2"/>
    <w:rsid w:val="00A109BB"/>
    <w:rsid w:val="00A11535"/>
    <w:rsid w:val="00A12C63"/>
    <w:rsid w:val="00A14EC7"/>
    <w:rsid w:val="00A150F9"/>
    <w:rsid w:val="00A15E99"/>
    <w:rsid w:val="00A2156C"/>
    <w:rsid w:val="00A23A71"/>
    <w:rsid w:val="00A326C2"/>
    <w:rsid w:val="00A32E19"/>
    <w:rsid w:val="00A35019"/>
    <w:rsid w:val="00A36AC9"/>
    <w:rsid w:val="00A4176B"/>
    <w:rsid w:val="00A42EC5"/>
    <w:rsid w:val="00A44A0A"/>
    <w:rsid w:val="00A45FFA"/>
    <w:rsid w:val="00A47EF5"/>
    <w:rsid w:val="00A50128"/>
    <w:rsid w:val="00A50CBC"/>
    <w:rsid w:val="00A51E98"/>
    <w:rsid w:val="00A5402F"/>
    <w:rsid w:val="00A54AF7"/>
    <w:rsid w:val="00A564ED"/>
    <w:rsid w:val="00A57B78"/>
    <w:rsid w:val="00A60073"/>
    <w:rsid w:val="00A60B49"/>
    <w:rsid w:val="00A6237A"/>
    <w:rsid w:val="00A64425"/>
    <w:rsid w:val="00A659E6"/>
    <w:rsid w:val="00A66166"/>
    <w:rsid w:val="00A6625A"/>
    <w:rsid w:val="00A66A3F"/>
    <w:rsid w:val="00A66CEC"/>
    <w:rsid w:val="00A67A29"/>
    <w:rsid w:val="00A70A3F"/>
    <w:rsid w:val="00A72BB3"/>
    <w:rsid w:val="00A72C7D"/>
    <w:rsid w:val="00A7376C"/>
    <w:rsid w:val="00A74261"/>
    <w:rsid w:val="00A74B5D"/>
    <w:rsid w:val="00A7724C"/>
    <w:rsid w:val="00A80A26"/>
    <w:rsid w:val="00A81B96"/>
    <w:rsid w:val="00A870FE"/>
    <w:rsid w:val="00A90A22"/>
    <w:rsid w:val="00A91094"/>
    <w:rsid w:val="00A923A0"/>
    <w:rsid w:val="00A95635"/>
    <w:rsid w:val="00AA23BC"/>
    <w:rsid w:val="00AA2E39"/>
    <w:rsid w:val="00AA759D"/>
    <w:rsid w:val="00AA7F7E"/>
    <w:rsid w:val="00AB1361"/>
    <w:rsid w:val="00AB2469"/>
    <w:rsid w:val="00AB410B"/>
    <w:rsid w:val="00AB705D"/>
    <w:rsid w:val="00AB7CF6"/>
    <w:rsid w:val="00AC128D"/>
    <w:rsid w:val="00AC622D"/>
    <w:rsid w:val="00AD0E65"/>
    <w:rsid w:val="00AD35F3"/>
    <w:rsid w:val="00AD49AA"/>
    <w:rsid w:val="00AD5842"/>
    <w:rsid w:val="00AD58AF"/>
    <w:rsid w:val="00AD597B"/>
    <w:rsid w:val="00AE5D0D"/>
    <w:rsid w:val="00AE75D4"/>
    <w:rsid w:val="00AE7942"/>
    <w:rsid w:val="00AE7AE3"/>
    <w:rsid w:val="00AF0C31"/>
    <w:rsid w:val="00AF0FDA"/>
    <w:rsid w:val="00AF4A23"/>
    <w:rsid w:val="00AF5888"/>
    <w:rsid w:val="00AF5CCA"/>
    <w:rsid w:val="00B0021F"/>
    <w:rsid w:val="00B005C6"/>
    <w:rsid w:val="00B00CEA"/>
    <w:rsid w:val="00B06434"/>
    <w:rsid w:val="00B10598"/>
    <w:rsid w:val="00B113E5"/>
    <w:rsid w:val="00B148E2"/>
    <w:rsid w:val="00B22E07"/>
    <w:rsid w:val="00B23ACC"/>
    <w:rsid w:val="00B23C81"/>
    <w:rsid w:val="00B32A17"/>
    <w:rsid w:val="00B32D56"/>
    <w:rsid w:val="00B42DD1"/>
    <w:rsid w:val="00B44E89"/>
    <w:rsid w:val="00B53746"/>
    <w:rsid w:val="00B53D26"/>
    <w:rsid w:val="00B57282"/>
    <w:rsid w:val="00B62C54"/>
    <w:rsid w:val="00B75B09"/>
    <w:rsid w:val="00B77E6E"/>
    <w:rsid w:val="00B80430"/>
    <w:rsid w:val="00B83093"/>
    <w:rsid w:val="00B8521B"/>
    <w:rsid w:val="00B87FFE"/>
    <w:rsid w:val="00B91A03"/>
    <w:rsid w:val="00BA0C58"/>
    <w:rsid w:val="00BA30DB"/>
    <w:rsid w:val="00BA6AEC"/>
    <w:rsid w:val="00BA6E19"/>
    <w:rsid w:val="00BA72E3"/>
    <w:rsid w:val="00BA754D"/>
    <w:rsid w:val="00BA7832"/>
    <w:rsid w:val="00BA7C86"/>
    <w:rsid w:val="00BB41BB"/>
    <w:rsid w:val="00BB5805"/>
    <w:rsid w:val="00BC0110"/>
    <w:rsid w:val="00BC3947"/>
    <w:rsid w:val="00BC3BD0"/>
    <w:rsid w:val="00BC3EB3"/>
    <w:rsid w:val="00BC51E1"/>
    <w:rsid w:val="00BC5776"/>
    <w:rsid w:val="00BD0E9A"/>
    <w:rsid w:val="00BD1BAF"/>
    <w:rsid w:val="00BD1C73"/>
    <w:rsid w:val="00BD20FC"/>
    <w:rsid w:val="00BD4951"/>
    <w:rsid w:val="00BE04B5"/>
    <w:rsid w:val="00BE3C77"/>
    <w:rsid w:val="00BE4F7B"/>
    <w:rsid w:val="00BE5CA9"/>
    <w:rsid w:val="00BE672C"/>
    <w:rsid w:val="00BF0349"/>
    <w:rsid w:val="00BF242D"/>
    <w:rsid w:val="00BF2FA6"/>
    <w:rsid w:val="00BF6D92"/>
    <w:rsid w:val="00C02D62"/>
    <w:rsid w:val="00C032BC"/>
    <w:rsid w:val="00C0340D"/>
    <w:rsid w:val="00C05265"/>
    <w:rsid w:val="00C06826"/>
    <w:rsid w:val="00C07299"/>
    <w:rsid w:val="00C134AF"/>
    <w:rsid w:val="00C14EC5"/>
    <w:rsid w:val="00C15FF6"/>
    <w:rsid w:val="00C2038E"/>
    <w:rsid w:val="00C20520"/>
    <w:rsid w:val="00C211DA"/>
    <w:rsid w:val="00C21301"/>
    <w:rsid w:val="00C21E38"/>
    <w:rsid w:val="00C24F15"/>
    <w:rsid w:val="00C2541B"/>
    <w:rsid w:val="00C30838"/>
    <w:rsid w:val="00C358F5"/>
    <w:rsid w:val="00C42B3A"/>
    <w:rsid w:val="00C42C51"/>
    <w:rsid w:val="00C43575"/>
    <w:rsid w:val="00C4561A"/>
    <w:rsid w:val="00C47DE1"/>
    <w:rsid w:val="00C47E88"/>
    <w:rsid w:val="00C50C44"/>
    <w:rsid w:val="00C52FE7"/>
    <w:rsid w:val="00C64159"/>
    <w:rsid w:val="00C64F08"/>
    <w:rsid w:val="00C653E0"/>
    <w:rsid w:val="00C66DD7"/>
    <w:rsid w:val="00C77BDA"/>
    <w:rsid w:val="00C85D77"/>
    <w:rsid w:val="00C86690"/>
    <w:rsid w:val="00C912E7"/>
    <w:rsid w:val="00C91D79"/>
    <w:rsid w:val="00C91F05"/>
    <w:rsid w:val="00C92C30"/>
    <w:rsid w:val="00C93378"/>
    <w:rsid w:val="00C949F7"/>
    <w:rsid w:val="00C95852"/>
    <w:rsid w:val="00C96015"/>
    <w:rsid w:val="00C96491"/>
    <w:rsid w:val="00C97DD2"/>
    <w:rsid w:val="00CA0D62"/>
    <w:rsid w:val="00CA4800"/>
    <w:rsid w:val="00CA4883"/>
    <w:rsid w:val="00CA4F23"/>
    <w:rsid w:val="00CA629E"/>
    <w:rsid w:val="00CA7156"/>
    <w:rsid w:val="00CB2BB3"/>
    <w:rsid w:val="00CB2CEF"/>
    <w:rsid w:val="00CC2782"/>
    <w:rsid w:val="00CC3CB8"/>
    <w:rsid w:val="00CC509A"/>
    <w:rsid w:val="00CC621E"/>
    <w:rsid w:val="00CD1C73"/>
    <w:rsid w:val="00CD55DE"/>
    <w:rsid w:val="00CD6E9E"/>
    <w:rsid w:val="00CE15BA"/>
    <w:rsid w:val="00CE1DCB"/>
    <w:rsid w:val="00CE4961"/>
    <w:rsid w:val="00CE6ECA"/>
    <w:rsid w:val="00CE73CD"/>
    <w:rsid w:val="00CE7987"/>
    <w:rsid w:val="00CF17C9"/>
    <w:rsid w:val="00CF4BB9"/>
    <w:rsid w:val="00CF6B76"/>
    <w:rsid w:val="00CF7A94"/>
    <w:rsid w:val="00CF7C98"/>
    <w:rsid w:val="00D0091D"/>
    <w:rsid w:val="00D01BAD"/>
    <w:rsid w:val="00D01DD1"/>
    <w:rsid w:val="00D04F46"/>
    <w:rsid w:val="00D06038"/>
    <w:rsid w:val="00D0727A"/>
    <w:rsid w:val="00D100B6"/>
    <w:rsid w:val="00D1026B"/>
    <w:rsid w:val="00D1031F"/>
    <w:rsid w:val="00D14636"/>
    <w:rsid w:val="00D14D99"/>
    <w:rsid w:val="00D15FDE"/>
    <w:rsid w:val="00D17C81"/>
    <w:rsid w:val="00D201FF"/>
    <w:rsid w:val="00D212D8"/>
    <w:rsid w:val="00D234B5"/>
    <w:rsid w:val="00D23E92"/>
    <w:rsid w:val="00D2439F"/>
    <w:rsid w:val="00D248C0"/>
    <w:rsid w:val="00D2677B"/>
    <w:rsid w:val="00D26BA6"/>
    <w:rsid w:val="00D26CC9"/>
    <w:rsid w:val="00D326A0"/>
    <w:rsid w:val="00D336FB"/>
    <w:rsid w:val="00D35ABE"/>
    <w:rsid w:val="00D41455"/>
    <w:rsid w:val="00D46195"/>
    <w:rsid w:val="00D46544"/>
    <w:rsid w:val="00D50727"/>
    <w:rsid w:val="00D50A48"/>
    <w:rsid w:val="00D51652"/>
    <w:rsid w:val="00D5173A"/>
    <w:rsid w:val="00D52473"/>
    <w:rsid w:val="00D5440F"/>
    <w:rsid w:val="00D623D9"/>
    <w:rsid w:val="00D62754"/>
    <w:rsid w:val="00D62A70"/>
    <w:rsid w:val="00D62A92"/>
    <w:rsid w:val="00D638F5"/>
    <w:rsid w:val="00D64B4E"/>
    <w:rsid w:val="00D67032"/>
    <w:rsid w:val="00D7676A"/>
    <w:rsid w:val="00D775F6"/>
    <w:rsid w:val="00D81A3F"/>
    <w:rsid w:val="00D825F8"/>
    <w:rsid w:val="00D83CC1"/>
    <w:rsid w:val="00D85D7A"/>
    <w:rsid w:val="00D90835"/>
    <w:rsid w:val="00D90E5B"/>
    <w:rsid w:val="00D964F8"/>
    <w:rsid w:val="00D96550"/>
    <w:rsid w:val="00D97015"/>
    <w:rsid w:val="00D97771"/>
    <w:rsid w:val="00D978DD"/>
    <w:rsid w:val="00D97D0F"/>
    <w:rsid w:val="00DA126F"/>
    <w:rsid w:val="00DA137C"/>
    <w:rsid w:val="00DA3170"/>
    <w:rsid w:val="00DA3F56"/>
    <w:rsid w:val="00DA45E5"/>
    <w:rsid w:val="00DB070E"/>
    <w:rsid w:val="00DB3C39"/>
    <w:rsid w:val="00DB4907"/>
    <w:rsid w:val="00DB495F"/>
    <w:rsid w:val="00DB5284"/>
    <w:rsid w:val="00DB52CC"/>
    <w:rsid w:val="00DC2CF5"/>
    <w:rsid w:val="00DC362F"/>
    <w:rsid w:val="00DC56F2"/>
    <w:rsid w:val="00DD2347"/>
    <w:rsid w:val="00DD491A"/>
    <w:rsid w:val="00DD7AE9"/>
    <w:rsid w:val="00DE0426"/>
    <w:rsid w:val="00DE1083"/>
    <w:rsid w:val="00DE1F9A"/>
    <w:rsid w:val="00DE22D5"/>
    <w:rsid w:val="00DF03DB"/>
    <w:rsid w:val="00DF120D"/>
    <w:rsid w:val="00DF3C7D"/>
    <w:rsid w:val="00DF4387"/>
    <w:rsid w:val="00DF4C98"/>
    <w:rsid w:val="00E0405C"/>
    <w:rsid w:val="00E0687A"/>
    <w:rsid w:val="00E10A25"/>
    <w:rsid w:val="00E10F19"/>
    <w:rsid w:val="00E1349C"/>
    <w:rsid w:val="00E16757"/>
    <w:rsid w:val="00E26887"/>
    <w:rsid w:val="00E31135"/>
    <w:rsid w:val="00E348D4"/>
    <w:rsid w:val="00E43586"/>
    <w:rsid w:val="00E4726B"/>
    <w:rsid w:val="00E52A39"/>
    <w:rsid w:val="00E53407"/>
    <w:rsid w:val="00E53600"/>
    <w:rsid w:val="00E57608"/>
    <w:rsid w:val="00E578EE"/>
    <w:rsid w:val="00E623C9"/>
    <w:rsid w:val="00E62633"/>
    <w:rsid w:val="00E63C6D"/>
    <w:rsid w:val="00E65E8B"/>
    <w:rsid w:val="00E67FD0"/>
    <w:rsid w:val="00E70469"/>
    <w:rsid w:val="00E71F31"/>
    <w:rsid w:val="00E72724"/>
    <w:rsid w:val="00E80FE1"/>
    <w:rsid w:val="00E81EF7"/>
    <w:rsid w:val="00E82A46"/>
    <w:rsid w:val="00E871D3"/>
    <w:rsid w:val="00E8737A"/>
    <w:rsid w:val="00E92A72"/>
    <w:rsid w:val="00E9305A"/>
    <w:rsid w:val="00E9402A"/>
    <w:rsid w:val="00E9455C"/>
    <w:rsid w:val="00E94D96"/>
    <w:rsid w:val="00E950D8"/>
    <w:rsid w:val="00E96043"/>
    <w:rsid w:val="00E978B0"/>
    <w:rsid w:val="00EA03D8"/>
    <w:rsid w:val="00EA3C16"/>
    <w:rsid w:val="00EA3CCA"/>
    <w:rsid w:val="00EA4978"/>
    <w:rsid w:val="00EA4E39"/>
    <w:rsid w:val="00EA7B41"/>
    <w:rsid w:val="00EB1EFB"/>
    <w:rsid w:val="00EB513C"/>
    <w:rsid w:val="00EC1BC2"/>
    <w:rsid w:val="00EC3EC7"/>
    <w:rsid w:val="00EC44C3"/>
    <w:rsid w:val="00EC7AF3"/>
    <w:rsid w:val="00ED03B2"/>
    <w:rsid w:val="00ED7023"/>
    <w:rsid w:val="00ED70D9"/>
    <w:rsid w:val="00EE2A1A"/>
    <w:rsid w:val="00EF5838"/>
    <w:rsid w:val="00EF5AC2"/>
    <w:rsid w:val="00EF5F49"/>
    <w:rsid w:val="00EF6839"/>
    <w:rsid w:val="00F0045B"/>
    <w:rsid w:val="00F01772"/>
    <w:rsid w:val="00F01860"/>
    <w:rsid w:val="00F0203C"/>
    <w:rsid w:val="00F03F09"/>
    <w:rsid w:val="00F07E51"/>
    <w:rsid w:val="00F1611E"/>
    <w:rsid w:val="00F23842"/>
    <w:rsid w:val="00F2475A"/>
    <w:rsid w:val="00F250E1"/>
    <w:rsid w:val="00F33D8B"/>
    <w:rsid w:val="00F3567F"/>
    <w:rsid w:val="00F3655C"/>
    <w:rsid w:val="00F37E7B"/>
    <w:rsid w:val="00F37E83"/>
    <w:rsid w:val="00F4253D"/>
    <w:rsid w:val="00F43DA6"/>
    <w:rsid w:val="00F46980"/>
    <w:rsid w:val="00F473EA"/>
    <w:rsid w:val="00F54699"/>
    <w:rsid w:val="00F56CBF"/>
    <w:rsid w:val="00F57DDC"/>
    <w:rsid w:val="00F647B0"/>
    <w:rsid w:val="00F71086"/>
    <w:rsid w:val="00F71BD1"/>
    <w:rsid w:val="00F734A3"/>
    <w:rsid w:val="00F735AA"/>
    <w:rsid w:val="00F73D4F"/>
    <w:rsid w:val="00F75E5F"/>
    <w:rsid w:val="00F82BBC"/>
    <w:rsid w:val="00F82EE8"/>
    <w:rsid w:val="00F8478C"/>
    <w:rsid w:val="00F87ADC"/>
    <w:rsid w:val="00F95736"/>
    <w:rsid w:val="00F95DCA"/>
    <w:rsid w:val="00F96721"/>
    <w:rsid w:val="00F96C59"/>
    <w:rsid w:val="00FA0237"/>
    <w:rsid w:val="00FA0DAF"/>
    <w:rsid w:val="00FA658C"/>
    <w:rsid w:val="00FB0DB3"/>
    <w:rsid w:val="00FC1481"/>
    <w:rsid w:val="00FC1C62"/>
    <w:rsid w:val="00FC1C92"/>
    <w:rsid w:val="00FC3A24"/>
    <w:rsid w:val="00FC466D"/>
    <w:rsid w:val="00FD680B"/>
    <w:rsid w:val="00FD7F7E"/>
    <w:rsid w:val="00FE014F"/>
    <w:rsid w:val="00FE4E27"/>
    <w:rsid w:val="00FF0CD0"/>
    <w:rsid w:val="00FF0EF3"/>
    <w:rsid w:val="00FF1934"/>
    <w:rsid w:val="00FF1F59"/>
    <w:rsid w:val="00FF2189"/>
    <w:rsid w:val="00FF3A47"/>
    <w:rsid w:val="00FF414F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A0BA8"/>
  <w15:chartTrackingRefBased/>
  <w15:docId w15:val="{649F69B7-9B84-4D36-8242-775771BF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F3655C"/>
    <w:pPr>
      <w:ind w:left="720"/>
      <w:contextualSpacing/>
    </w:pPr>
    <w:rPr>
      <w:rFonts w:cs="Mangal"/>
      <w:szCs w:val="21"/>
    </w:rPr>
  </w:style>
  <w:style w:type="character" w:styleId="Hyperlink">
    <w:name w:val="Hyperlink"/>
    <w:rsid w:val="00753E2A"/>
    <w:rPr>
      <w:color w:val="0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96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3D4D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3D4D0B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TableParagraph">
    <w:name w:val="Table Paragraph"/>
    <w:basedOn w:val="Normal"/>
    <w:uiPriority w:val="1"/>
    <w:qFormat/>
    <w:rsid w:val="00B42DD1"/>
    <w:pPr>
      <w:suppressAutoHyphens w:val="0"/>
      <w:autoSpaceDE w:val="0"/>
      <w:autoSpaceDN w:val="0"/>
      <w:jc w:val="right"/>
    </w:pPr>
    <w:rPr>
      <w:rFonts w:ascii="Comic Sans MS" w:eastAsia="Comic Sans MS" w:hAnsi="Comic Sans MS" w:cs="Comic Sans MS"/>
      <w:kern w:val="0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rey-hills-aonb-boundary-review.org/hom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1809</TotalTime>
  <Pages>4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91</cp:revision>
  <dcterms:created xsi:type="dcterms:W3CDTF">2022-01-10T12:32:00Z</dcterms:created>
  <dcterms:modified xsi:type="dcterms:W3CDTF">2022-01-13T22:11:00Z</dcterms:modified>
</cp:coreProperties>
</file>