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5978" w14:textId="77777777" w:rsidR="00D10C50" w:rsidRPr="008476BD" w:rsidRDefault="00D10C50" w:rsidP="00D10C50">
      <w:pPr>
        <w:pStyle w:val="NoSpacing"/>
        <w:jc w:val="center"/>
        <w:rPr>
          <w:b/>
          <w:bCs/>
        </w:rPr>
      </w:pPr>
      <w:r w:rsidRPr="008476BD">
        <w:rPr>
          <w:b/>
          <w:bCs/>
        </w:rPr>
        <w:t>DOCKENFIELD PARISH COUNCIL</w:t>
      </w:r>
    </w:p>
    <w:p w14:paraId="75E51CB8" w14:textId="77777777" w:rsidR="00D10C50" w:rsidRDefault="00D10C50" w:rsidP="00D10C50">
      <w:pPr>
        <w:jc w:val="center"/>
        <w:rPr>
          <w:b/>
          <w:color w:val="000000"/>
        </w:rPr>
      </w:pPr>
      <w:r>
        <w:rPr>
          <w:b/>
          <w:color w:val="000000"/>
        </w:rPr>
        <w:t>MEETING OF THE PARISH COUNCIL</w:t>
      </w:r>
    </w:p>
    <w:p w14:paraId="718BADA9" w14:textId="77777777" w:rsidR="00D10C50" w:rsidRDefault="00D10C50" w:rsidP="00D10C50">
      <w:pPr>
        <w:jc w:val="center"/>
        <w:rPr>
          <w:b/>
          <w:color w:val="000000"/>
        </w:rPr>
      </w:pPr>
      <w:r>
        <w:rPr>
          <w:b/>
          <w:color w:val="000000"/>
        </w:rPr>
        <w:t>Held on Tuesday 18</w:t>
      </w:r>
      <w:r w:rsidRPr="00D10C50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February 2020</w:t>
      </w:r>
    </w:p>
    <w:p w14:paraId="16921F1D" w14:textId="77777777" w:rsidR="00D10C50" w:rsidRDefault="00D10C50" w:rsidP="00D10C50">
      <w:pPr>
        <w:jc w:val="center"/>
        <w:rPr>
          <w:b/>
          <w:color w:val="000000"/>
        </w:rPr>
      </w:pPr>
      <w:r>
        <w:rPr>
          <w:b/>
          <w:color w:val="000000"/>
        </w:rPr>
        <w:t>at 8.00pm</w:t>
      </w:r>
    </w:p>
    <w:p w14:paraId="7EC0529B" w14:textId="77777777" w:rsidR="00D10C50" w:rsidRDefault="00D10C50" w:rsidP="00D10C50">
      <w:pPr>
        <w:jc w:val="center"/>
        <w:rPr>
          <w:b/>
          <w:color w:val="000000"/>
        </w:rPr>
      </w:pPr>
      <w:r>
        <w:rPr>
          <w:b/>
          <w:color w:val="000000"/>
        </w:rPr>
        <w:t>In the Vestry of the Church of the Good Shepherd</w:t>
      </w:r>
    </w:p>
    <w:p w14:paraId="332DF18E" w14:textId="77777777" w:rsidR="00D10C50" w:rsidRDefault="00D10C50" w:rsidP="00D10C50">
      <w:pPr>
        <w:jc w:val="center"/>
        <w:rPr>
          <w:b/>
          <w:color w:val="000000"/>
        </w:rPr>
      </w:pPr>
    </w:p>
    <w:p w14:paraId="0498A823" w14:textId="77777777" w:rsidR="00D10C50" w:rsidRDefault="00D10C50" w:rsidP="00D10C50">
      <w:pPr>
        <w:jc w:val="center"/>
        <w:rPr>
          <w:b/>
          <w:color w:val="000000"/>
        </w:rPr>
      </w:pPr>
    </w:p>
    <w:p w14:paraId="6F76E821" w14:textId="77777777" w:rsidR="00D10C50" w:rsidRDefault="00D10C50" w:rsidP="00D10C50">
      <w:pPr>
        <w:jc w:val="center"/>
        <w:rPr>
          <w:b/>
          <w:color w:val="000000"/>
        </w:rPr>
      </w:pPr>
      <w:r>
        <w:rPr>
          <w:b/>
          <w:color w:val="000000"/>
        </w:rPr>
        <w:t>MINUTES</w:t>
      </w:r>
    </w:p>
    <w:p w14:paraId="3FB43AA4" w14:textId="77777777" w:rsidR="00A86201" w:rsidRDefault="00A86201" w:rsidP="00D10C50">
      <w:pPr>
        <w:jc w:val="center"/>
        <w:rPr>
          <w:b/>
          <w:color w:val="000000"/>
        </w:rPr>
      </w:pPr>
    </w:p>
    <w:p w14:paraId="003A7AC7" w14:textId="77777777" w:rsidR="00A86201" w:rsidRDefault="00A86201" w:rsidP="00D10C50">
      <w:pPr>
        <w:jc w:val="center"/>
        <w:rPr>
          <w:color w:val="000000"/>
        </w:rPr>
      </w:pPr>
    </w:p>
    <w:p w14:paraId="5E84C58F" w14:textId="77777777" w:rsidR="00D10C50" w:rsidRDefault="00D10C50" w:rsidP="00D10C50">
      <w:pPr>
        <w:jc w:val="center"/>
        <w:rPr>
          <w:color w:val="000000"/>
        </w:rPr>
      </w:pPr>
    </w:p>
    <w:p w14:paraId="269BF1AB" w14:textId="77777777" w:rsidR="00D10C50" w:rsidRDefault="00D10C50" w:rsidP="00D10C50">
      <w:r>
        <w:t>Present: Jill Trout</w:t>
      </w:r>
      <w:r>
        <w:tab/>
        <w:t>Chairman</w:t>
      </w:r>
    </w:p>
    <w:p w14:paraId="4792F281" w14:textId="77777777" w:rsidR="00D10C50" w:rsidRDefault="00D10C50" w:rsidP="00D10C50">
      <w:r>
        <w:tab/>
        <w:t>Chris Sutton</w:t>
      </w:r>
    </w:p>
    <w:p w14:paraId="6B6E2058" w14:textId="77777777" w:rsidR="00D10C50" w:rsidRDefault="00D10C50" w:rsidP="00D10C50">
      <w:r>
        <w:tab/>
        <w:t>Ian McLean</w:t>
      </w:r>
    </w:p>
    <w:p w14:paraId="7ADBB5DE" w14:textId="77777777" w:rsidR="00D10C50" w:rsidRDefault="00D10C50" w:rsidP="00D10C50">
      <w:r>
        <w:t xml:space="preserve">            Paul Wood</w:t>
      </w:r>
    </w:p>
    <w:p w14:paraId="59DD070C" w14:textId="77777777" w:rsidR="00D10C50" w:rsidRDefault="00D10C50" w:rsidP="00D10C50">
      <w:r>
        <w:t xml:space="preserve">            Clerk: Jessica Hobday</w:t>
      </w:r>
    </w:p>
    <w:p w14:paraId="0F644BE0" w14:textId="77777777" w:rsidR="00D10C50" w:rsidRDefault="00D10C50" w:rsidP="00D10C50"/>
    <w:p w14:paraId="15BF9529" w14:textId="77777777" w:rsidR="00D10C50" w:rsidRDefault="00D10C50" w:rsidP="00D10C50">
      <w:r>
        <w:t>Planning Committee:     Pam Hibbert</w:t>
      </w:r>
    </w:p>
    <w:p w14:paraId="71CA15FD" w14:textId="77777777" w:rsidR="00D10C50" w:rsidRDefault="00D10C50" w:rsidP="00D10C50"/>
    <w:p w14:paraId="70BA91C7" w14:textId="77777777" w:rsidR="00D10C50" w:rsidRDefault="00D10C50" w:rsidP="00D10C50">
      <w:r>
        <w:t>In attendance:</w:t>
      </w:r>
      <w:r>
        <w:tab/>
        <w:t xml:space="preserve">         David Harmer – Surrey County Councillor</w:t>
      </w:r>
    </w:p>
    <w:p w14:paraId="40777DB3" w14:textId="77777777" w:rsidR="00D10C50" w:rsidRDefault="00D10C50" w:rsidP="00D10C50">
      <w:r>
        <w:t xml:space="preserve">                                 Nicola Rutherford</w:t>
      </w:r>
    </w:p>
    <w:p w14:paraId="431DFFFD" w14:textId="77777777" w:rsidR="00D10C50" w:rsidRDefault="00D10C50" w:rsidP="00D10C50"/>
    <w:p w14:paraId="70F25D15" w14:textId="77777777" w:rsidR="00D10C50" w:rsidRDefault="00D10C50" w:rsidP="00D10C50">
      <w:r>
        <w:t>Apologies for absence:      Brian Adams</w:t>
      </w:r>
    </w:p>
    <w:p w14:paraId="1CE9D61B" w14:textId="77777777" w:rsidR="00D10C50" w:rsidRDefault="00D10C50" w:rsidP="00D10C50">
      <w:r>
        <w:t xml:space="preserve">                                           Richard Blackburn</w:t>
      </w:r>
    </w:p>
    <w:p w14:paraId="51C79DCD" w14:textId="77777777" w:rsidR="00D10C50" w:rsidRDefault="00D10C50" w:rsidP="00D10C50">
      <w:r>
        <w:t xml:space="preserve">                                           Julia Potts</w:t>
      </w:r>
    </w:p>
    <w:p w14:paraId="71FDB310" w14:textId="77777777" w:rsidR="00D10C50" w:rsidRDefault="00D10C50" w:rsidP="00D10C50">
      <w:r>
        <w:t xml:space="preserve">                                           Michael Rutherford</w:t>
      </w:r>
    </w:p>
    <w:p w14:paraId="2CCB54BD" w14:textId="77777777" w:rsidR="00D10C50" w:rsidRDefault="00D10C50" w:rsidP="00D10C50">
      <w:r>
        <w:t xml:space="preserve">                                           </w:t>
      </w:r>
    </w:p>
    <w:p w14:paraId="0F7EAE1B" w14:textId="77777777" w:rsidR="00D10C50" w:rsidRDefault="00D10C50" w:rsidP="00D10C50">
      <w:r>
        <w:tab/>
      </w:r>
      <w:r>
        <w:tab/>
        <w:t xml:space="preserve">              </w:t>
      </w:r>
    </w:p>
    <w:p w14:paraId="09E9F450" w14:textId="77777777" w:rsidR="00D10C50" w:rsidRDefault="00D10C50" w:rsidP="00D10C50">
      <w:pPr>
        <w:rPr>
          <w:b/>
          <w:bCs/>
        </w:rPr>
      </w:pPr>
      <w:r>
        <w:rPr>
          <w:b/>
          <w:bCs/>
        </w:rPr>
        <w:t xml:space="preserve">2.  Members Disclosure </w:t>
      </w:r>
    </w:p>
    <w:p w14:paraId="6F4E64DF" w14:textId="77777777" w:rsidR="00D10C50" w:rsidRPr="008476BD" w:rsidRDefault="00D10C50" w:rsidP="00D10C50">
      <w:pPr>
        <w:rPr>
          <w:bCs/>
        </w:rPr>
      </w:pPr>
      <w:r w:rsidRPr="008476BD">
        <w:rPr>
          <w:bCs/>
        </w:rPr>
        <w:t>No members disclosed any interests</w:t>
      </w:r>
    </w:p>
    <w:p w14:paraId="2D80A79D" w14:textId="77777777" w:rsidR="00D10C50" w:rsidRDefault="00D10C50" w:rsidP="00D10C50">
      <w:pPr>
        <w:rPr>
          <w:b/>
          <w:bCs/>
        </w:rPr>
      </w:pPr>
    </w:p>
    <w:p w14:paraId="3BAAFB64" w14:textId="77777777" w:rsidR="00D10C50" w:rsidRDefault="00D10C50" w:rsidP="00D10C50"/>
    <w:p w14:paraId="297AFE80" w14:textId="77777777" w:rsidR="00D10C50" w:rsidRPr="00E202AB" w:rsidRDefault="00D10C50" w:rsidP="00D10C50">
      <w:pPr>
        <w:rPr>
          <w:b/>
          <w:bCs/>
        </w:rPr>
      </w:pPr>
      <w:r>
        <w:rPr>
          <w:b/>
          <w:bCs/>
        </w:rPr>
        <w:t>3</w:t>
      </w:r>
      <w:r>
        <w:t xml:space="preserve">.  </w:t>
      </w:r>
      <w:r w:rsidRPr="00E202AB">
        <w:rPr>
          <w:b/>
          <w:bCs/>
        </w:rPr>
        <w:t>No members of the public wishing to speak.</w:t>
      </w:r>
    </w:p>
    <w:p w14:paraId="6E823FCD" w14:textId="77777777" w:rsidR="00D10C50" w:rsidRDefault="00D10C50" w:rsidP="00D10C50"/>
    <w:p w14:paraId="15D68A5F" w14:textId="77777777" w:rsidR="00D10C50" w:rsidRDefault="00D10C50" w:rsidP="00D10C50"/>
    <w:p w14:paraId="62870B64" w14:textId="77777777" w:rsidR="00D10C50" w:rsidRDefault="00D10C50" w:rsidP="00D10C50">
      <w:pPr>
        <w:rPr>
          <w:b/>
          <w:bCs/>
        </w:rPr>
      </w:pPr>
      <w:r>
        <w:rPr>
          <w:b/>
          <w:bCs/>
        </w:rPr>
        <w:t>4.  Minutes</w:t>
      </w:r>
      <w:r>
        <w:t xml:space="preserve"> of the previous meeting held on Tuesday 21</w:t>
      </w:r>
      <w:r w:rsidRPr="00D10C50">
        <w:rPr>
          <w:vertAlign w:val="superscript"/>
        </w:rPr>
        <w:t>st</w:t>
      </w:r>
      <w:r>
        <w:t xml:space="preserve"> January having been circulated were taken as read, approved by Ian McLean, seconded by Paul Wood and signed by the Chairman.</w:t>
      </w:r>
    </w:p>
    <w:p w14:paraId="71CCF3F6" w14:textId="77777777" w:rsidR="00D10C50" w:rsidRDefault="00D10C50" w:rsidP="00D10C50">
      <w:pPr>
        <w:rPr>
          <w:b/>
          <w:bCs/>
        </w:rPr>
      </w:pPr>
    </w:p>
    <w:p w14:paraId="5EB80F23" w14:textId="77777777" w:rsidR="00D10C50" w:rsidRDefault="00D10C50" w:rsidP="00D10C50">
      <w:pPr>
        <w:rPr>
          <w:b/>
          <w:bCs/>
        </w:rPr>
      </w:pPr>
    </w:p>
    <w:p w14:paraId="5629ABC6" w14:textId="77777777" w:rsidR="00D10C50" w:rsidRDefault="00D10C50" w:rsidP="00D10C50">
      <w:pPr>
        <w:rPr>
          <w:b/>
          <w:bCs/>
        </w:rPr>
      </w:pPr>
      <w:r>
        <w:rPr>
          <w:b/>
          <w:bCs/>
        </w:rPr>
        <w:t xml:space="preserve">5.  Matters arising. </w:t>
      </w:r>
    </w:p>
    <w:p w14:paraId="17AFA0A7" w14:textId="77777777" w:rsidR="00D10C50" w:rsidRPr="00140533" w:rsidRDefault="00507199" w:rsidP="00D10C50">
      <w:r>
        <w:t xml:space="preserve">VAS – Nichola Rutherford reported that </w:t>
      </w:r>
      <w:proofErr w:type="spellStart"/>
      <w:r>
        <w:t>Dockenfield</w:t>
      </w:r>
      <w:proofErr w:type="spellEnd"/>
      <w:r>
        <w:t xml:space="preserve"> had not yet heard anything about the VAS machine</w:t>
      </w:r>
      <w:r w:rsidR="00EC1E0E">
        <w:t xml:space="preserve"> to be dedicated to the village, nor the posts to put the machine on. </w:t>
      </w:r>
      <w:r>
        <w:t xml:space="preserve"> Clerk to contact Rachel Clerk of </w:t>
      </w:r>
      <w:proofErr w:type="spellStart"/>
      <w:r>
        <w:t>Frensham</w:t>
      </w:r>
      <w:proofErr w:type="spellEnd"/>
      <w:r>
        <w:t xml:space="preserve"> to ask latest position.  David Harmer r</w:t>
      </w:r>
      <w:r w:rsidR="00140533">
        <w:t>eported that this work is ongoi</w:t>
      </w:r>
      <w:r>
        <w:t>n</w:t>
      </w:r>
      <w:r w:rsidR="00140533">
        <w:t>g</w:t>
      </w:r>
      <w:r w:rsidR="00EC1E0E">
        <w:t xml:space="preserve"> and there is a volunteer who is prepared to carry out this work.</w:t>
      </w:r>
      <w:r w:rsidR="00140533">
        <w:t xml:space="preserve">  Agenda item at March meetin</w:t>
      </w:r>
      <w:r w:rsidR="00EC1E0E">
        <w:t>g.</w:t>
      </w:r>
    </w:p>
    <w:p w14:paraId="47B2D25A" w14:textId="77777777" w:rsidR="00D10C50" w:rsidRDefault="00D10C50" w:rsidP="00D10C50">
      <w:pPr>
        <w:rPr>
          <w:b/>
          <w:bCs/>
        </w:rPr>
      </w:pPr>
    </w:p>
    <w:p w14:paraId="323C9C90" w14:textId="77777777" w:rsidR="00D10C50" w:rsidRDefault="00D10C50" w:rsidP="00D10C50">
      <w:pPr>
        <w:rPr>
          <w:b/>
          <w:bCs/>
        </w:rPr>
      </w:pPr>
    </w:p>
    <w:p w14:paraId="5A4F204B" w14:textId="77777777" w:rsidR="00A86201" w:rsidRDefault="00A86201" w:rsidP="00D10C50">
      <w:pPr>
        <w:rPr>
          <w:b/>
          <w:bCs/>
        </w:rPr>
      </w:pPr>
    </w:p>
    <w:p w14:paraId="2896D13D" w14:textId="77777777" w:rsidR="00A86201" w:rsidRDefault="00A86201" w:rsidP="00D10C50">
      <w:pPr>
        <w:rPr>
          <w:b/>
          <w:bCs/>
        </w:rPr>
      </w:pPr>
    </w:p>
    <w:p w14:paraId="3CE5CB88" w14:textId="77777777" w:rsidR="00A86201" w:rsidRDefault="00A86201" w:rsidP="00D10C50">
      <w:pPr>
        <w:rPr>
          <w:b/>
          <w:bCs/>
        </w:rPr>
      </w:pPr>
    </w:p>
    <w:p w14:paraId="56BDE6FD" w14:textId="77777777" w:rsidR="00D10C50" w:rsidRPr="00D10C50" w:rsidRDefault="00D10C50" w:rsidP="00D10C50">
      <w:pPr>
        <w:rPr>
          <w:b/>
          <w:bCs/>
        </w:rPr>
      </w:pPr>
      <w:r>
        <w:rPr>
          <w:b/>
          <w:bCs/>
        </w:rPr>
        <w:t>6.  Planning</w:t>
      </w:r>
    </w:p>
    <w:p w14:paraId="4E5355CB" w14:textId="77777777" w:rsidR="00D10C50" w:rsidRDefault="00D10C50"/>
    <w:p w14:paraId="6E0F3D70" w14:textId="77777777" w:rsidR="00D10C50" w:rsidRPr="00D10C50" w:rsidRDefault="00646B05" w:rsidP="00D10C50">
      <w:pPr>
        <w:widowControl/>
        <w:numPr>
          <w:ilvl w:val="0"/>
          <w:numId w:val="1"/>
        </w:numPr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hyperlink r:id="rId5" w:anchor="VIEW?RefType=GFPlanning&amp;KeyNo=413194&amp;KeyText=Subject" w:history="1">
        <w:r w:rsidR="00D10C50" w:rsidRPr="00D10C50">
          <w:rPr>
            <w:rFonts w:ascii="&amp;quot" w:eastAsia="Times New Roman" w:hAnsi="&amp;quot" w:cs="Times New Roman"/>
            <w:color w:val="004B9C"/>
            <w:kern w:val="0"/>
            <w:sz w:val="20"/>
            <w:szCs w:val="20"/>
            <w:u w:val="single"/>
            <w:lang w:eastAsia="en-GB" w:bidi="ar-SA"/>
          </w:rPr>
          <w:t>Planning Application NMA/2020/0005 - Valid From 16/01/2020</w:t>
        </w:r>
      </w:hyperlink>
      <w:r w:rsidR="00D10C50" w:rsidRPr="00D10C50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</w:p>
    <w:p w14:paraId="59B4D2B8" w14:textId="77777777" w:rsidR="00D10C50" w:rsidRPr="00D10C50" w:rsidRDefault="00D10C50" w:rsidP="00D10C50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 w:rsidRPr="00D10C50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ABBOTTS HILL, SANDY LANE</w:t>
      </w:r>
      <w:proofErr w:type="gramStart"/>
      <w:r w:rsidRPr="00D10C50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, ,</w:t>
      </w:r>
      <w:proofErr w:type="gramEnd"/>
      <w:r w:rsidRPr="00D10C50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DOCKENFIELD, GU10 4EQ</w:t>
      </w:r>
    </w:p>
    <w:p w14:paraId="0904BF61" w14:textId="77777777" w:rsidR="00D10C50" w:rsidRDefault="00D10C50" w:rsidP="00D10C50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 w:rsidRPr="00D10C50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Amendment to WA/2019/1043 for alterations to external elevations.</w:t>
      </w:r>
    </w:p>
    <w:p w14:paraId="162E9A3F" w14:textId="77777777" w:rsidR="00D10C50" w:rsidRPr="00507199" w:rsidRDefault="00507199" w:rsidP="00D10C50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After discussion, </w:t>
      </w:r>
      <w:r w:rsid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there was no comment to make on</w:t>
      </w: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this NMA</w:t>
      </w:r>
    </w:p>
    <w:p w14:paraId="14E02A99" w14:textId="77777777" w:rsidR="00D10C50" w:rsidRPr="00D10C50" w:rsidRDefault="00646B05" w:rsidP="00D10C50">
      <w:pPr>
        <w:widowControl/>
        <w:numPr>
          <w:ilvl w:val="0"/>
          <w:numId w:val="1"/>
        </w:numPr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hyperlink r:id="rId6" w:anchor="VIEW?RefType=GFPlanning&amp;KeyNo=411672&amp;KeyText=Subject" w:history="1">
        <w:r w:rsidR="00D10C50" w:rsidRPr="00D10C50">
          <w:rPr>
            <w:rFonts w:ascii="&amp;quot" w:eastAsia="Times New Roman" w:hAnsi="&amp;quot" w:cs="Times New Roman"/>
            <w:color w:val="004B9C"/>
            <w:kern w:val="0"/>
            <w:sz w:val="20"/>
            <w:szCs w:val="20"/>
            <w:u w:val="single"/>
            <w:lang w:eastAsia="en-GB" w:bidi="ar-SA"/>
          </w:rPr>
          <w:t>Planning Application WA/2020/0074 - Valid From 08/01/2020</w:t>
        </w:r>
      </w:hyperlink>
      <w:r w:rsidR="00D10C50" w:rsidRPr="00D10C50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</w:p>
    <w:p w14:paraId="76CEDC89" w14:textId="77777777" w:rsidR="00D10C50" w:rsidRPr="00D10C50" w:rsidRDefault="00D10C50" w:rsidP="00D10C50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 w:rsidRPr="00D10C50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OAK TREES, LAKE LANE, DOCKENFIELD, GU10 4JB</w:t>
      </w:r>
    </w:p>
    <w:p w14:paraId="78EF735F" w14:textId="77777777" w:rsidR="00D10C50" w:rsidRDefault="00D10C50" w:rsidP="00D10C50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 w:rsidRPr="00D10C50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Construction of dormer window to provide habitable accommodation in roof space.</w:t>
      </w:r>
    </w:p>
    <w:p w14:paraId="1529EA3E" w14:textId="77777777" w:rsidR="00D10C50" w:rsidRPr="00646B05" w:rsidRDefault="00D10C50" w:rsidP="00D10C50">
      <w:pPr>
        <w:pStyle w:val="ListParagraph"/>
        <w:widowControl/>
        <w:numPr>
          <w:ilvl w:val="0"/>
          <w:numId w:val="2"/>
        </w:numPr>
        <w:suppressAutoHyphens w:val="0"/>
        <w:spacing w:beforeAutospacing="1" w:afterAutospacing="1"/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</w:pPr>
      <w:r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>Does the architects design fit in with the immediate area</w:t>
      </w:r>
      <w:r w:rsidR="008B28F1"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 xml:space="preserve"> </w:t>
      </w:r>
      <w:r w:rsidR="00E067CE"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>and is it a positive contribution</w:t>
      </w:r>
      <w:r w:rsidR="00580719"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 xml:space="preserve"> to the </w:t>
      </w:r>
      <w:r w:rsidR="00BB61BD"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>village?</w:t>
      </w:r>
    </w:p>
    <w:p w14:paraId="040C0134" w14:textId="77777777" w:rsidR="00D10C50" w:rsidRPr="00646B05" w:rsidRDefault="00507199" w:rsidP="00D10C50">
      <w:pPr>
        <w:pStyle w:val="ListParagraph"/>
        <w:widowControl/>
        <w:numPr>
          <w:ilvl w:val="0"/>
          <w:numId w:val="2"/>
        </w:numPr>
        <w:suppressAutoHyphens w:val="0"/>
        <w:spacing w:beforeAutospacing="1" w:afterAutospacing="1"/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</w:pPr>
      <w:r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 xml:space="preserve">Does the new dormer overlook other </w:t>
      </w:r>
      <w:r w:rsidR="00BB61BD"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>properties?</w:t>
      </w:r>
    </w:p>
    <w:p w14:paraId="5B96CF9A" w14:textId="77777777" w:rsidR="00D31342" w:rsidRPr="00646B05" w:rsidRDefault="008505F2" w:rsidP="00F67CCB">
      <w:pPr>
        <w:pStyle w:val="ListParagraph"/>
        <w:widowControl/>
        <w:numPr>
          <w:ilvl w:val="0"/>
          <w:numId w:val="2"/>
        </w:numPr>
        <w:suppressAutoHyphens w:val="0"/>
        <w:spacing w:beforeAutospacing="1" w:afterAutospacing="1"/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</w:pPr>
      <w:r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>Raising height of the ridge</w:t>
      </w:r>
    </w:p>
    <w:p w14:paraId="43A72B20" w14:textId="77777777" w:rsidR="00821B16" w:rsidRPr="00646B05" w:rsidRDefault="00F67CCB" w:rsidP="00F67CCB">
      <w:pPr>
        <w:widowControl/>
        <w:suppressAutoHyphens w:val="0"/>
        <w:spacing w:beforeAutospacing="1" w:afterAutospacing="1"/>
        <w:ind w:left="142"/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</w:pPr>
      <w:r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 xml:space="preserve"> </w:t>
      </w:r>
      <w:r w:rsidR="000D19F0"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>The Parish Council</w:t>
      </w:r>
      <w:r w:rsidR="00821B16"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 xml:space="preserve"> concluded the applica</w:t>
      </w:r>
      <w:r w:rsidR="00507199"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>tion would be</w:t>
      </w:r>
      <w:r w:rsidR="003263BF"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 xml:space="preserve"> more </w:t>
      </w:r>
      <w:r w:rsidR="00FC382D"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>aesthetically</w:t>
      </w:r>
      <w:r w:rsidR="003263BF"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 xml:space="preserve"> pleasing</w:t>
      </w:r>
      <w:r w:rsidR="00C13CD4"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 xml:space="preserve"> by </w:t>
      </w:r>
      <w:r w:rsidR="00A82CAB"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 xml:space="preserve">having the </w:t>
      </w:r>
      <w:r w:rsidR="00FC382D" w:rsidRPr="00646B05">
        <w:rPr>
          <w:rFonts w:ascii="&amp;quot" w:eastAsia="Times New Roman" w:hAnsi="&amp;quot" w:cs="Times New Roman"/>
          <w:color w:val="000000"/>
          <w:kern w:val="0"/>
          <w:sz w:val="20"/>
          <w:szCs w:val="20"/>
          <w:lang w:eastAsia="en-GB" w:bidi="ar-SA"/>
        </w:rPr>
        <w:t>wall of the Dorma tile hung.</w:t>
      </w:r>
    </w:p>
    <w:p w14:paraId="7F2E3ED7" w14:textId="77777777" w:rsidR="00FC5168" w:rsidRDefault="00FC5168" w:rsidP="00FC5168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FF0000"/>
          <w:kern w:val="0"/>
          <w:sz w:val="20"/>
          <w:szCs w:val="20"/>
          <w:lang w:eastAsia="en-GB" w:bidi="ar-SA"/>
        </w:rPr>
      </w:pPr>
    </w:p>
    <w:p w14:paraId="2C2DC49A" w14:textId="77777777" w:rsidR="009E2A1B" w:rsidRDefault="009E2A1B" w:rsidP="009E2A1B">
      <w:pPr>
        <w:widowControl/>
        <w:numPr>
          <w:ilvl w:val="0"/>
          <w:numId w:val="3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 w:rsidRPr="009E2A1B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SOUTH DOWNS NATIONAL PARK DRAFT SUSTAINABILITY SUPPLEMENTARY PLANNING DOCUMENT</w:t>
      </w:r>
    </w:p>
    <w:p w14:paraId="72DC2394" w14:textId="77777777" w:rsidR="009E2A1B" w:rsidRPr="00507199" w:rsidRDefault="009E2A1B" w:rsidP="009E2A1B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 w:rsidRPr="00D45D5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This will be added to the next Parish Councils agenda</w:t>
      </w:r>
    </w:p>
    <w:p w14:paraId="024DEA97" w14:textId="77777777" w:rsidR="009E2A1B" w:rsidRDefault="00547A42" w:rsidP="009E2A1B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 xml:space="preserve">7. </w:t>
      </w:r>
      <w:r w:rsidR="0066009F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 xml:space="preserve">Field and </w:t>
      </w:r>
      <w:r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Hatch P</w:t>
      </w:r>
      <w:r w:rsidR="0066009F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o</w:t>
      </w:r>
      <w:r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nd</w:t>
      </w:r>
      <w:r w:rsidR="0066009F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.</w:t>
      </w:r>
    </w:p>
    <w:p w14:paraId="022D6638" w14:textId="77777777" w:rsidR="0066009F" w:rsidRPr="00D45D5E" w:rsidRDefault="009B6144" w:rsidP="0066009F">
      <w:pPr>
        <w:pStyle w:val="ListParagraph"/>
        <w:widowControl/>
        <w:numPr>
          <w:ilvl w:val="0"/>
          <w:numId w:val="3"/>
        </w:numPr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 w:rsidRPr="00D45D5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Approval of Solicitor Fees. Action – email </w:t>
      </w:r>
      <w:r w:rsidR="0017143C" w:rsidRPr="00D45D5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Cllr Richard Blac</w:t>
      </w:r>
      <w:r w:rsidR="0060337F" w:rsidRPr="00D45D5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k</w:t>
      </w:r>
      <w:r w:rsidR="0017143C" w:rsidRPr="00D45D5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burn</w:t>
      </w:r>
      <w:r w:rsidR="001013DE" w:rsidRPr="00D45D5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regarding the progress</w:t>
      </w:r>
      <w:r w:rsidR="0060337F" w:rsidRPr="00D45D5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of Hatch Pond</w:t>
      </w:r>
    </w:p>
    <w:p w14:paraId="22B73123" w14:textId="77777777" w:rsidR="00233825" w:rsidRPr="00D45D5E" w:rsidRDefault="009E76FB" w:rsidP="0066009F">
      <w:pPr>
        <w:pStyle w:val="ListParagraph"/>
        <w:widowControl/>
        <w:numPr>
          <w:ilvl w:val="0"/>
          <w:numId w:val="3"/>
        </w:numPr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 w:rsidRPr="00D45D5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The </w:t>
      </w:r>
      <w:r w:rsidR="000F4724" w:rsidRPr="00D45D5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fence </w:t>
      </w:r>
      <w:r w:rsidR="0045534B" w:rsidRPr="00D45D5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and levelling of</w:t>
      </w:r>
      <w:r w:rsidR="000F4724" w:rsidRPr="00D45D5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the new field will be </w:t>
      </w:r>
      <w:r w:rsidR="002B7577" w:rsidRPr="00D45D5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completed</w:t>
      </w:r>
      <w:r w:rsidR="000F4724" w:rsidRPr="00D45D5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when the field has dried out sufficiently</w:t>
      </w:r>
      <w:r w:rsidR="002B7577" w:rsidRPr="00D45D5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.</w:t>
      </w:r>
    </w:p>
    <w:p w14:paraId="68E4DE6E" w14:textId="77777777" w:rsidR="00332B47" w:rsidRDefault="00233825" w:rsidP="00233825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8.</w:t>
      </w:r>
      <w:r w:rsidR="006A3B70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 xml:space="preserve"> Chairman’s Statement</w:t>
      </w:r>
    </w:p>
    <w:p w14:paraId="2F36088A" w14:textId="77777777" w:rsidR="00C452D8" w:rsidRPr="00C452D8" w:rsidRDefault="008D39F3" w:rsidP="00332B47">
      <w:pPr>
        <w:pStyle w:val="ListParagraph"/>
        <w:widowControl/>
        <w:numPr>
          <w:ilvl w:val="0"/>
          <w:numId w:val="5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Going forward the </w:t>
      </w:r>
      <w:r w:rsidR="00D33BE2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Chairman </w:t>
      </w:r>
      <w:r w:rsidR="006A4884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proposed all</w:t>
      </w:r>
      <w:r w:rsidR="000112EA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working groups</w:t>
      </w:r>
      <w:r w:rsidR="00D33BE2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to have a </w:t>
      </w:r>
      <w:r w:rsidR="00485CCC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remit of </w:t>
      </w:r>
      <w:r w:rsidR="00D45D5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their</w:t>
      </w:r>
      <w:r w:rsidR="00485CCC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duties </w:t>
      </w:r>
      <w:r w:rsidR="00642598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for the Parish council. </w:t>
      </w:r>
      <w:r w:rsidR="0087689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This would include </w:t>
      </w:r>
      <w:r w:rsidR="00151D67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Activities, Land Management</w:t>
      </w:r>
      <w:r w:rsidR="00504A7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  <w:r w:rsidR="00151D67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and</w:t>
      </w:r>
      <w:r w:rsidR="00504A7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Community speed watch.</w:t>
      </w:r>
    </w:p>
    <w:p w14:paraId="46F26329" w14:textId="77777777" w:rsidR="004A05CA" w:rsidRDefault="00C452D8" w:rsidP="00C452D8">
      <w:pPr>
        <w:pStyle w:val="ListParagraph"/>
        <w:widowControl/>
        <w:suppressAutoHyphens w:val="0"/>
        <w:spacing w:beforeAutospacing="1" w:afterAutospacing="1"/>
        <w:ind w:left="765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It was resolved </w:t>
      </w:r>
      <w:r w:rsidR="00365931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to </w:t>
      </w:r>
      <w:r w:rsidR="00CF0AD7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start drafting these documents</w:t>
      </w:r>
      <w:r w:rsidR="00365931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.    </w:t>
      </w:r>
      <w:r w:rsidR="00365931" w:rsidRPr="00365931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 xml:space="preserve">Action </w:t>
      </w:r>
      <w:r w:rsidR="00365931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 Chairman/Clerk</w:t>
      </w:r>
      <w:r w:rsidR="00151D67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</w:p>
    <w:p w14:paraId="5BD2EB3E" w14:textId="77777777" w:rsidR="00CF0AD7" w:rsidRPr="00B635ED" w:rsidRDefault="00B635ED" w:rsidP="00CF0AD7">
      <w:pPr>
        <w:pStyle w:val="ListParagraph"/>
        <w:widowControl/>
        <w:numPr>
          <w:ilvl w:val="0"/>
          <w:numId w:val="5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It had been floated by the Chairman of </w:t>
      </w:r>
      <w:r w:rsidR="00B8218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WBC </w:t>
      </w: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that their </w:t>
      </w:r>
      <w:r w:rsidR="00B8218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owned green </w:t>
      </w: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spaces may be available to Towns and Parishes. </w:t>
      </w:r>
      <w:r w:rsidR="00B8218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 There was discussion regarding whether the </w:t>
      </w:r>
      <w:r w:rsid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D.</w:t>
      </w:r>
      <w:r w:rsidR="00B8218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P.C. would consider taking on </w:t>
      </w:r>
      <w:proofErr w:type="spellStart"/>
      <w:r w:rsidR="00B8218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Bealeswood</w:t>
      </w:r>
      <w:proofErr w:type="spellEnd"/>
      <w:r w:rsidR="00B8218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Common and the area to the west of Abbotts Cottages Road, adjacent to the Parish Field.   T</w:t>
      </w: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he Chairman had contacted WBC,</w:t>
      </w:r>
      <w:r w:rsidR="00B8218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it was suggested the Parish Council spoke to Matthew Lank on this.  The meeting agreed the Chairman should ask for management costings for this land</w:t>
      </w: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and arrange a meeting with him to discuss the outline arrangements being offered.</w:t>
      </w:r>
      <w:r w:rsidR="001D1CCF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 The Chairman had also spoken to the Darren Hills, Ranger for </w:t>
      </w:r>
      <w:proofErr w:type="spellStart"/>
      <w:r w:rsidR="001D1CCF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Bealeswood</w:t>
      </w:r>
      <w:proofErr w:type="spellEnd"/>
      <w:r w:rsidR="001D1CCF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and </w:t>
      </w:r>
      <w:proofErr w:type="spellStart"/>
      <w:r w:rsidR="001D1CCF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Frensham</w:t>
      </w:r>
      <w:proofErr w:type="spellEnd"/>
      <w:r w:rsidR="001D1CCF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Commons.  He would be forwarding the draft management plan for</w:t>
      </w:r>
      <w:r w:rsid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  <w:proofErr w:type="spellStart"/>
      <w:r w:rsid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Bealeswood</w:t>
      </w:r>
      <w:proofErr w:type="spellEnd"/>
      <w:r w:rsidR="001D1CCF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.  He said WBC tree warden inspects trees annually on sites. </w:t>
      </w:r>
    </w:p>
    <w:p w14:paraId="45979113" w14:textId="77777777" w:rsidR="00B635ED" w:rsidRPr="006524AD" w:rsidRDefault="00B635ED" w:rsidP="00B635ED">
      <w:pPr>
        <w:pStyle w:val="ListParagraph"/>
        <w:widowControl/>
        <w:suppressAutoHyphens w:val="0"/>
        <w:spacing w:beforeAutospacing="1" w:afterAutospacing="1"/>
        <w:ind w:left="765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</w:p>
    <w:p w14:paraId="62A560CA" w14:textId="77777777" w:rsidR="00140533" w:rsidRPr="00140533" w:rsidRDefault="00B8218E" w:rsidP="00140533">
      <w:pPr>
        <w:pStyle w:val="ListParagraph"/>
        <w:widowControl/>
        <w:numPr>
          <w:ilvl w:val="0"/>
          <w:numId w:val="5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lastRenderedPageBreak/>
        <w:t>Fallen Tree from Fritz’s</w:t>
      </w:r>
      <w:r w:rsidR="006524AD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Field </w:t>
      </w:r>
      <w:r w:rsidR="00831278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–</w:t>
      </w:r>
      <w:r w:rsidR="006524AD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  <w:r w:rsidR="00B635ED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This u</w:t>
      </w:r>
      <w:r w:rsidR="00831278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rgently needs removing.</w:t>
      </w:r>
      <w:r w:rsidR="00B635ED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SCC has</w:t>
      </w:r>
      <w:r w:rsidR="00ED6F4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informed the PC</w:t>
      </w:r>
      <w:r w:rsidR="00831278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  <w:r w:rsidR="00B853B9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 xml:space="preserve">Action </w:t>
      </w:r>
      <w:r w:rsidR="00B853B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Paul Wood</w:t>
      </w:r>
      <w:r w:rsidR="00AB7537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  <w:r w:rsidR="009152A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is to gain quotes for the removal</w:t>
      </w:r>
      <w:r w:rsidR="006326EA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. It was </w:t>
      </w:r>
      <w:r w:rsidR="006326EA" w:rsidRPr="00C911C4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resolved</w:t>
      </w:r>
      <w:r w:rsidR="00B635ED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to go ahead with the best</w:t>
      </w:r>
      <w:r w:rsidR="006326EA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quote</w:t>
      </w:r>
      <w:r w:rsidR="003E260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. (maximum £300)</w:t>
      </w:r>
      <w:r w:rsid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.  </w:t>
      </w:r>
    </w:p>
    <w:p w14:paraId="7D7F0BE2" w14:textId="77777777" w:rsidR="00140533" w:rsidRPr="00140533" w:rsidRDefault="00140533" w:rsidP="00140533">
      <w:pPr>
        <w:pStyle w:val="ListParagraph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</w:p>
    <w:p w14:paraId="0DF7C987" w14:textId="77777777" w:rsidR="00111A63" w:rsidRPr="00140533" w:rsidRDefault="00140533" w:rsidP="00140533">
      <w:pPr>
        <w:pStyle w:val="ListParagraph"/>
        <w:widowControl/>
        <w:suppressAutoHyphens w:val="0"/>
        <w:spacing w:beforeAutospacing="1" w:afterAutospacing="1"/>
        <w:ind w:left="765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This has highlighted the need for a </w:t>
      </w:r>
      <w:r w:rsidR="004C74BF" w:rsidRP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Tree </w:t>
      </w:r>
      <w:r w:rsidR="00B635ED" w:rsidRP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Inspection </w:t>
      </w:r>
      <w:r w:rsidR="004C74BF" w:rsidRP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Plan </w:t>
      </w: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to</w:t>
      </w:r>
      <w:r w:rsidR="00B635ED" w:rsidRP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be part of the overall Management plan for Fritz’ field</w:t>
      </w:r>
      <w:r w:rsidR="004C74BF" w:rsidRP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.</w:t>
      </w:r>
      <w:r w:rsidR="00B635ED" w:rsidRP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  <w:r w:rsidR="00086B30" w:rsidRP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  <w:r w:rsidR="008A1166" w:rsidRP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Quotes </w:t>
      </w:r>
      <w:r w:rsidR="000F0501" w:rsidRP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from </w:t>
      </w:r>
      <w:r w:rsidR="00C4087C" w:rsidRP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Tree Consultants </w:t>
      </w:r>
      <w:r w:rsidR="00B635ED" w:rsidRP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for i</w:t>
      </w:r>
      <w:r w:rsidR="001D1CCF" w:rsidRP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mplementing this work</w:t>
      </w: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should be sought and</w:t>
      </w:r>
      <w:r w:rsidR="00C4087C" w:rsidRP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bought to the next meeting.</w:t>
      </w:r>
      <w:r w:rsidR="004B667E" w:rsidRP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 </w:t>
      </w:r>
      <w:r w:rsidR="004B667E" w:rsidRPr="00140533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Action Co</w:t>
      </w:r>
      <w:r w:rsidR="00B635ED" w:rsidRPr="00140533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u</w:t>
      </w:r>
      <w:r w:rsidR="004B667E" w:rsidRPr="00140533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ncillors</w:t>
      </w:r>
    </w:p>
    <w:p w14:paraId="75FAED39" w14:textId="77777777" w:rsidR="0001238F" w:rsidRPr="00846684" w:rsidRDefault="0001238F" w:rsidP="00CF0AD7">
      <w:pPr>
        <w:pStyle w:val="ListParagraph"/>
        <w:widowControl/>
        <w:numPr>
          <w:ilvl w:val="0"/>
          <w:numId w:val="5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Grundon</w:t>
      </w:r>
      <w:r w:rsidR="009345EA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’</w:t>
      </w: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s</w:t>
      </w:r>
      <w:r w:rsidR="009345EA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– The C</w:t>
      </w:r>
      <w:r w:rsidR="00774A0F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h</w:t>
      </w:r>
      <w:r w:rsidR="001D1CCF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airman attended the February Local Liaison Group with Grundon Sand and Gravel, Frith End Quarry.  The site has recently been flooded so restoration work has ceased at present.  A new application for further sand extract</w:t>
      </w:r>
      <w:r w:rsidR="0064237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ion will be submitted (Ranks Hill).  Pre application has been sought with HCC. </w:t>
      </w:r>
      <w:r w:rsidR="001D1CCF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 Non</w:t>
      </w:r>
      <w:r w:rsid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-</w:t>
      </w:r>
      <w:r w:rsidR="0064237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permanent gates have</w:t>
      </w:r>
      <w:r w:rsidR="001D1CCF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temporary permission on the PROW passing the present restoration area</w:t>
      </w:r>
      <w:r w:rsid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for safety reasons</w:t>
      </w:r>
      <w:r w:rsidR="001D1CCF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.    </w:t>
      </w:r>
      <w:r w:rsidR="0064237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The new site closure date is now 2023.  Originally 2018. Reported noise levels are lower due to the flooding and lack of movement on the site.</w:t>
      </w:r>
    </w:p>
    <w:p w14:paraId="366B91DA" w14:textId="77777777" w:rsidR="005E759E" w:rsidRPr="00642375" w:rsidRDefault="00846684" w:rsidP="00CF0AD7">
      <w:pPr>
        <w:pStyle w:val="ListParagraph"/>
        <w:widowControl/>
        <w:numPr>
          <w:ilvl w:val="0"/>
          <w:numId w:val="5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DNL </w:t>
      </w:r>
      <w:r w:rsidR="00E92A07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–</w:t>
      </w:r>
      <w:r w:rsidR="0064237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w</w:t>
      </w:r>
      <w:r w:rsidR="00F955F8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hen the </w:t>
      </w:r>
      <w:r w:rsidR="00B72610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budget is decided </w:t>
      </w:r>
      <w:r w:rsidR="00F440F6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in November</w:t>
      </w:r>
      <w:r w:rsidR="00C80C6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it was </w:t>
      </w:r>
      <w:r w:rsidR="00C80C6E" w:rsidRPr="00925C07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 xml:space="preserve">resolved </w:t>
      </w:r>
      <w:r w:rsidR="00C80C6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to</w:t>
      </w:r>
      <w:r w:rsidR="00F440F6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contact the editor of DNL</w:t>
      </w:r>
      <w:r w:rsidR="00CE014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with any changes</w:t>
      </w:r>
      <w:r w:rsidR="00C80C6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that may </w:t>
      </w:r>
      <w:r w:rsidR="00E5473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occur.</w:t>
      </w:r>
      <w:r w:rsidR="00BD309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</w:p>
    <w:p w14:paraId="57C732A2" w14:textId="77777777" w:rsidR="00642375" w:rsidRPr="00642375" w:rsidRDefault="00642375" w:rsidP="00642375">
      <w:pPr>
        <w:pStyle w:val="ListParagraph"/>
        <w:widowControl/>
        <w:numPr>
          <w:ilvl w:val="0"/>
          <w:numId w:val="5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Michael Foster</w:t>
      </w:r>
      <w:r w:rsid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, Editor of the Newsletter suggested:</w:t>
      </w:r>
    </w:p>
    <w:p w14:paraId="0FEE53E9" w14:textId="77777777" w:rsidR="00846684" w:rsidRPr="00886E2B" w:rsidRDefault="005E759E" w:rsidP="00CF0AD7">
      <w:pPr>
        <w:pStyle w:val="ListParagraph"/>
        <w:widowControl/>
        <w:numPr>
          <w:ilvl w:val="0"/>
          <w:numId w:val="5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DNL Party </w:t>
      </w:r>
      <w:r w:rsidR="00255940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–</w:t>
      </w: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  <w:r w:rsidR="00255940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Michael Foster would like to thank </w:t>
      </w:r>
      <w:r w:rsidR="0064237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the volunteer distributors of </w:t>
      </w:r>
      <w:r w:rsidR="003554B2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DNL.</w:t>
      </w:r>
      <w:r w:rsidR="00FF1B1C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It </w:t>
      </w:r>
      <w:r w:rsidR="001C4E3F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was </w:t>
      </w:r>
      <w:r w:rsidR="001C4E3F" w:rsidRPr="00FF3FE9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resolved</w:t>
      </w:r>
      <w:r w:rsid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this c</w:t>
      </w:r>
      <w:r w:rsidR="001C4E3F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ould be a small garden party in the summer</w:t>
      </w:r>
      <w:r w:rsidR="0014053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,</w:t>
      </w:r>
      <w:r w:rsidR="006F7B83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the</w:t>
      </w:r>
      <w:r w:rsidR="00650611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PC </w:t>
      </w:r>
      <w:r w:rsidR="0064237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will </w:t>
      </w:r>
      <w:proofErr w:type="gramStart"/>
      <w:r w:rsidR="0064237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fund  light</w:t>
      </w:r>
      <w:proofErr w:type="gramEnd"/>
      <w:r w:rsidR="0064237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refreshments</w:t>
      </w:r>
    </w:p>
    <w:p w14:paraId="4515CA11" w14:textId="77777777" w:rsidR="00886E2B" w:rsidRPr="002B2849" w:rsidRDefault="00886E2B" w:rsidP="00CF0AD7">
      <w:pPr>
        <w:pStyle w:val="ListParagraph"/>
        <w:widowControl/>
        <w:numPr>
          <w:ilvl w:val="0"/>
          <w:numId w:val="5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DNL </w:t>
      </w:r>
      <w:r w:rsidR="004F7B70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next edition – Due to ci</w:t>
      </w:r>
      <w:r w:rsidR="00F010A8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rcumstances beyond the </w:t>
      </w:r>
      <w:r w:rsidR="0064237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Editor’s</w:t>
      </w:r>
      <w:r w:rsidR="00F010A8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  <w:r w:rsidR="00345A7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control the next edition </w:t>
      </w:r>
      <w:r w:rsidR="00F010A8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will be a short </w:t>
      </w:r>
      <w:r w:rsidR="001E47FB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4-page</w:t>
      </w:r>
      <w:r w:rsidR="00511DBC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  <w:r w:rsidR="00B97E8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document. This will contain important events happening in and </w:t>
      </w:r>
      <w:r w:rsidR="001E47FB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around </w:t>
      </w:r>
      <w:r w:rsidR="00B97E8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the </w:t>
      </w:r>
      <w:r w:rsidR="001E47FB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village.</w:t>
      </w:r>
    </w:p>
    <w:p w14:paraId="6FF5BF65" w14:textId="77777777" w:rsidR="002B2849" w:rsidRPr="005A4A72" w:rsidRDefault="008350F8" w:rsidP="00CF0AD7">
      <w:pPr>
        <w:pStyle w:val="ListParagraph"/>
        <w:widowControl/>
        <w:numPr>
          <w:ilvl w:val="0"/>
          <w:numId w:val="5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The Edit</w:t>
      </w:r>
      <w:r w:rsidR="00A22D6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or </w:t>
      </w:r>
      <w:r w:rsidR="00345A7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proposed a change in the h</w:t>
      </w:r>
      <w:r w:rsidR="00EC1E0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eading</w:t>
      </w:r>
      <w:r w:rsidR="00A22D6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of the DNL</w:t>
      </w:r>
      <w:r w:rsidR="00643718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. </w:t>
      </w:r>
      <w:r w:rsidR="00EC1E0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  <w:r w:rsidR="00643718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It was </w:t>
      </w:r>
      <w:r w:rsidR="00643718" w:rsidRPr="00B45486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resolved</w:t>
      </w:r>
      <w:r w:rsidR="00643718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to go ahead with this after the</w:t>
      </w:r>
      <w:r w:rsidR="00B27F54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next short edition.</w:t>
      </w:r>
    </w:p>
    <w:p w14:paraId="41BC81FF" w14:textId="77777777" w:rsidR="005A4A72" w:rsidRPr="00062515" w:rsidRDefault="005A4A72" w:rsidP="00CF0AD7">
      <w:pPr>
        <w:pStyle w:val="ListParagraph"/>
        <w:widowControl/>
        <w:numPr>
          <w:ilvl w:val="0"/>
          <w:numId w:val="5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The Pa</w:t>
      </w:r>
      <w:r w:rsidR="00345A7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rish Council thanked</w:t>
      </w: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Michael Foster fo</w:t>
      </w:r>
      <w:r w:rsidR="00345A7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r the high standard of DNL and his hard work and enthusiasm</w:t>
      </w:r>
      <w:r w:rsidR="002E240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.</w:t>
      </w:r>
    </w:p>
    <w:p w14:paraId="77D3FAA9" w14:textId="77777777" w:rsidR="00062515" w:rsidRPr="00AF0AAD" w:rsidRDefault="00062515" w:rsidP="00CF0AD7">
      <w:pPr>
        <w:pStyle w:val="ListParagraph"/>
        <w:widowControl/>
        <w:numPr>
          <w:ilvl w:val="0"/>
          <w:numId w:val="5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The Chairman has been invited to a Welcome Evening at St Mary’s Church, </w:t>
      </w:r>
      <w:proofErr w:type="spellStart"/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Frensham</w:t>
      </w:r>
      <w:proofErr w:type="spellEnd"/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for all new </w:t>
      </w:r>
      <w:proofErr w:type="spellStart"/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Frensham</w:t>
      </w:r>
      <w:proofErr w:type="spellEnd"/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and </w:t>
      </w:r>
      <w:proofErr w:type="spellStart"/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Dockenfield</w:t>
      </w:r>
      <w:proofErr w:type="spellEnd"/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residents on </w:t>
      </w:r>
      <w:r w:rsidR="00D12FEB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6</w:t>
      </w:r>
      <w:r w:rsidR="00D12FEB" w:rsidRPr="00D12FEB">
        <w:rPr>
          <w:rFonts w:ascii="&amp;quot" w:eastAsia="Times New Roman" w:hAnsi="&amp;quot" w:cs="Times New Roman"/>
          <w:color w:val="3A3A3A"/>
          <w:kern w:val="0"/>
          <w:sz w:val="20"/>
          <w:szCs w:val="20"/>
          <w:vertAlign w:val="superscript"/>
          <w:lang w:eastAsia="en-GB" w:bidi="ar-SA"/>
        </w:rPr>
        <w:t>th</w:t>
      </w:r>
      <w:r w:rsidR="00D12FEB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March other Councillors are welcome.</w:t>
      </w:r>
    </w:p>
    <w:p w14:paraId="1A441C3C" w14:textId="77777777" w:rsidR="00AF0AAD" w:rsidRDefault="00265D83" w:rsidP="00AF0AAD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 xml:space="preserve">9.  </w:t>
      </w:r>
      <w:r w:rsidR="0034258B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Broadband at Batts Corner</w:t>
      </w:r>
    </w:p>
    <w:p w14:paraId="41FBE092" w14:textId="77777777" w:rsidR="000944CA" w:rsidRPr="00C567FE" w:rsidRDefault="00583AA5" w:rsidP="00E11F83">
      <w:pPr>
        <w:pStyle w:val="ListParagraph"/>
        <w:widowControl/>
        <w:numPr>
          <w:ilvl w:val="0"/>
          <w:numId w:val="6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Residents at </w:t>
      </w:r>
      <w:r w:rsidR="00345A7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Batts C</w:t>
      </w: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orner</w:t>
      </w:r>
      <w:r w:rsidR="00EC1E0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are investigating</w:t>
      </w:r>
      <w:r w:rsidR="0049703D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fibre </w:t>
      </w:r>
      <w:r w:rsidR="00EC1E0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being installed direct to</w:t>
      </w:r>
      <w:r w:rsidR="0049703D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houses</w:t>
      </w:r>
      <w:r w:rsidR="00C567F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.</w:t>
      </w:r>
    </w:p>
    <w:p w14:paraId="76E31268" w14:textId="77777777" w:rsidR="00C567FE" w:rsidRPr="00345A7E" w:rsidRDefault="00345A7E" w:rsidP="00E11F83">
      <w:pPr>
        <w:pStyle w:val="ListParagraph"/>
        <w:widowControl/>
        <w:numPr>
          <w:ilvl w:val="0"/>
          <w:numId w:val="6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BT advised residents </w:t>
      </w:r>
      <w:r w:rsidR="0006251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can </w:t>
      </w:r>
      <w:r w:rsidR="00EC1E0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receive vouchers </w:t>
      </w:r>
      <w:r w:rsidR="00D12FEB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towards</w:t>
      </w:r>
      <w:r w:rsidR="0006251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this work. </w:t>
      </w:r>
    </w:p>
    <w:p w14:paraId="00462A07" w14:textId="77777777" w:rsidR="00345A7E" w:rsidRPr="004E31EE" w:rsidRDefault="00EC1E0E" w:rsidP="00E11F83">
      <w:pPr>
        <w:pStyle w:val="ListParagraph"/>
        <w:widowControl/>
        <w:numPr>
          <w:ilvl w:val="0"/>
          <w:numId w:val="6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The group is</w:t>
      </w:r>
      <w:r w:rsidR="00345A7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hopeful the work on the fibre will commence fairly soon.</w:t>
      </w:r>
    </w:p>
    <w:p w14:paraId="1EC706F7" w14:textId="77777777" w:rsidR="004E31EE" w:rsidRPr="004C3E37" w:rsidRDefault="004E31EE" w:rsidP="00E11F83">
      <w:pPr>
        <w:pStyle w:val="ListParagraph"/>
        <w:widowControl/>
        <w:numPr>
          <w:ilvl w:val="0"/>
          <w:numId w:val="6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David Harmer </w:t>
      </w:r>
      <w:r w:rsidR="00345A7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noted</w:t>
      </w:r>
      <w:r w:rsidR="00DB42D4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the Surrey Primary broadband contract is complete.</w:t>
      </w:r>
    </w:p>
    <w:p w14:paraId="546302F4" w14:textId="77777777" w:rsidR="004C3E37" w:rsidRDefault="004C3E37" w:rsidP="004C3E37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10.  Activities Committee</w:t>
      </w:r>
      <w:r w:rsidR="009E03F1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 xml:space="preserve"> Donation. Items to consider.</w:t>
      </w:r>
    </w:p>
    <w:p w14:paraId="75752EF7" w14:textId="77777777" w:rsidR="00A42743" w:rsidRDefault="007E5435" w:rsidP="001B2322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 w:rsidRPr="001B2322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The Activities </w:t>
      </w:r>
      <w:r w:rsidR="00EC1E0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Committee decided at their January meeting to offer funding for pa</w:t>
      </w:r>
      <w:r w:rsidR="004810F3" w:rsidRPr="001B2322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rish pr</w:t>
      </w:r>
      <w:r w:rsidR="00345A7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ojects </w:t>
      </w:r>
      <w:r w:rsidR="00EC1E0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from accumulated funds.</w:t>
      </w:r>
      <w:r w:rsidR="00345A7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 The meeting suggested the following should be put forward:</w:t>
      </w:r>
    </w:p>
    <w:p w14:paraId="2B97C240" w14:textId="77777777" w:rsidR="001B2322" w:rsidRPr="005840B4" w:rsidRDefault="00CF7269" w:rsidP="001B2322">
      <w:pPr>
        <w:pStyle w:val="ListParagraph"/>
        <w:widowControl/>
        <w:numPr>
          <w:ilvl w:val="0"/>
          <w:numId w:val="8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Function to </w:t>
      </w:r>
      <w:r w:rsidR="00BD78F7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recognise the </w:t>
      </w:r>
      <w:r w:rsidR="00345A7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DNL distributors</w:t>
      </w:r>
      <w:r w:rsidR="00BD78F7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in the village</w:t>
      </w:r>
    </w:p>
    <w:p w14:paraId="7803E94A" w14:textId="77777777" w:rsidR="005840B4" w:rsidRPr="00062515" w:rsidRDefault="005840B4" w:rsidP="001B2322">
      <w:pPr>
        <w:pStyle w:val="ListParagraph"/>
        <w:widowControl/>
        <w:numPr>
          <w:ilvl w:val="0"/>
          <w:numId w:val="8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Phone Box (</w:t>
      </w:r>
      <w:r w:rsidR="00F05565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resolved</w:t>
      </w:r>
      <w:r w:rsidR="00F0556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to be on the APM agenda)</w:t>
      </w:r>
    </w:p>
    <w:p w14:paraId="4919A622" w14:textId="77777777" w:rsidR="00062515" w:rsidRPr="003A0D34" w:rsidRDefault="00062515" w:rsidP="001B2322">
      <w:pPr>
        <w:pStyle w:val="ListParagraph"/>
        <w:widowControl/>
        <w:numPr>
          <w:ilvl w:val="0"/>
          <w:numId w:val="8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Replacement map in Lake Lane bus shelter – Nichola Rutherford getting quote.</w:t>
      </w:r>
    </w:p>
    <w:p w14:paraId="78072FB4" w14:textId="77777777" w:rsidR="00EC1E0E" w:rsidRPr="00EC1E0E" w:rsidRDefault="003A0D34" w:rsidP="001B2322">
      <w:pPr>
        <w:pStyle w:val="ListParagraph"/>
        <w:widowControl/>
        <w:numPr>
          <w:ilvl w:val="0"/>
          <w:numId w:val="8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Fibre to the village </w:t>
      </w:r>
      <w:r w:rsidR="009C4F0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–</w:t>
      </w: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  <w:r w:rsidR="0050719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survey of</w:t>
      </w:r>
      <w:r w:rsidR="009C4F0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  <w:r w:rsidR="00EC1E0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residents</w:t>
      </w:r>
    </w:p>
    <w:p w14:paraId="46BE05ED" w14:textId="77777777" w:rsidR="00250D87" w:rsidRPr="00062515" w:rsidRDefault="00EC1E0E" w:rsidP="00250D87">
      <w:pPr>
        <w:pStyle w:val="ListParagraph"/>
        <w:widowControl/>
        <w:numPr>
          <w:ilvl w:val="0"/>
          <w:numId w:val="8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Digging out of Hatch Pond.</w:t>
      </w:r>
      <w:r w:rsidR="009C4F0E" w:rsidRPr="00EC1E0E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</w:p>
    <w:p w14:paraId="02F6208E" w14:textId="77777777" w:rsidR="00062515" w:rsidRPr="00062515" w:rsidRDefault="00062515" w:rsidP="00062515">
      <w:pPr>
        <w:pStyle w:val="ListParagraph"/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Approximate costings will be sent to Activities Committee.</w:t>
      </w:r>
    </w:p>
    <w:p w14:paraId="374B97B1" w14:textId="77777777" w:rsidR="000A3312" w:rsidRPr="00250D87" w:rsidRDefault="00250D87" w:rsidP="00345A7E">
      <w:pPr>
        <w:widowControl/>
        <w:tabs>
          <w:tab w:val="left" w:pos="8303"/>
        </w:tabs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 xml:space="preserve">11. </w:t>
      </w:r>
      <w:r w:rsidR="00345A7E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Annual Parish Meeting Agenda</w:t>
      </w:r>
      <w:r w:rsidR="00345A7E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ab/>
      </w:r>
    </w:p>
    <w:p w14:paraId="6A072C4E" w14:textId="77777777" w:rsidR="00DA39F7" w:rsidRPr="004945C5" w:rsidRDefault="004945C5" w:rsidP="001B2322">
      <w:pPr>
        <w:pStyle w:val="ListParagraph"/>
        <w:widowControl/>
        <w:numPr>
          <w:ilvl w:val="0"/>
          <w:numId w:val="8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Broad</w:t>
      </w:r>
      <w:r w:rsidR="00DA29FD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b</w:t>
      </w: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and</w:t>
      </w:r>
    </w:p>
    <w:p w14:paraId="303B965C" w14:textId="77777777" w:rsidR="00062515" w:rsidRPr="00062515" w:rsidRDefault="00062515" w:rsidP="00062515">
      <w:pPr>
        <w:pStyle w:val="ListParagraph"/>
        <w:widowControl/>
        <w:numPr>
          <w:ilvl w:val="0"/>
          <w:numId w:val="8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Phone Box</w:t>
      </w:r>
    </w:p>
    <w:p w14:paraId="79042215" w14:textId="77777777" w:rsidR="00DA29FD" w:rsidRDefault="00121CDA" w:rsidP="001B2322">
      <w:pPr>
        <w:pStyle w:val="ListParagraph"/>
        <w:widowControl/>
        <w:numPr>
          <w:ilvl w:val="0"/>
          <w:numId w:val="8"/>
        </w:numPr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Speaker. </w:t>
      </w:r>
      <w:r w:rsidR="000A52F6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</w:t>
      </w:r>
      <w:r w:rsidR="001329E1" w:rsidRPr="007D3E9F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David Harmer </w:t>
      </w:r>
      <w:r w:rsidR="0006251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suggested he c</w:t>
      </w:r>
      <w:r w:rsidR="0050719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ould pass a request</w:t>
      </w:r>
      <w:r w:rsidR="001329E1" w:rsidRPr="007D3E9F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on to</w:t>
      </w:r>
      <w:r w:rsidR="0006251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Jeremy Hunt, MP to speak</w:t>
      </w:r>
      <w:r w:rsidR="00507199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.   Action Chairman</w:t>
      </w:r>
      <w:r w:rsidR="0006251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to send request.</w:t>
      </w:r>
    </w:p>
    <w:p w14:paraId="2E9C7797" w14:textId="77777777" w:rsidR="00EC1E0E" w:rsidRPr="007D3E9F" w:rsidRDefault="00EC1E0E" w:rsidP="001B2322">
      <w:pPr>
        <w:pStyle w:val="ListParagraph"/>
        <w:widowControl/>
        <w:numPr>
          <w:ilvl w:val="0"/>
          <w:numId w:val="8"/>
        </w:numPr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Survey of </w:t>
      </w:r>
      <w:proofErr w:type="gramStart"/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residents</w:t>
      </w:r>
      <w:proofErr w:type="gramEnd"/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fibre speed.</w:t>
      </w:r>
    </w:p>
    <w:p w14:paraId="43A4AE5A" w14:textId="77777777" w:rsidR="0076122C" w:rsidRDefault="0076122C" w:rsidP="00AF0AAD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</w:p>
    <w:p w14:paraId="1FC18C03" w14:textId="77777777" w:rsidR="0034258B" w:rsidRDefault="00A81501" w:rsidP="00AF0AAD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lastRenderedPageBreak/>
        <w:t>12. Surrey County Councillors report</w:t>
      </w:r>
    </w:p>
    <w:p w14:paraId="5F251658" w14:textId="77777777" w:rsidR="00A81501" w:rsidRPr="00594489" w:rsidRDefault="00EC1E0E" w:rsidP="00A81501">
      <w:pPr>
        <w:pStyle w:val="ListParagraph"/>
        <w:widowControl/>
        <w:numPr>
          <w:ilvl w:val="0"/>
          <w:numId w:val="9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David Harmer updated</w:t>
      </w:r>
      <w:r w:rsidR="00A81501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on Surrey County Council</w:t>
      </w: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matters.</w:t>
      </w:r>
    </w:p>
    <w:p w14:paraId="2CD72435" w14:textId="77777777" w:rsidR="00594489" w:rsidRPr="00987192" w:rsidRDefault="00987192" w:rsidP="00A81501">
      <w:pPr>
        <w:pStyle w:val="ListParagraph"/>
        <w:widowControl/>
        <w:numPr>
          <w:ilvl w:val="0"/>
          <w:numId w:val="9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SCC budget</w:t>
      </w:r>
    </w:p>
    <w:p w14:paraId="5494D0DB" w14:textId="77777777" w:rsidR="00987192" w:rsidRPr="00987192" w:rsidRDefault="00987192" w:rsidP="00A81501">
      <w:pPr>
        <w:pStyle w:val="ListParagraph"/>
        <w:widowControl/>
        <w:numPr>
          <w:ilvl w:val="0"/>
          <w:numId w:val="9"/>
        </w:numPr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Adult social care</w:t>
      </w:r>
    </w:p>
    <w:p w14:paraId="6C1D45F6" w14:textId="77777777" w:rsidR="00EC1E0E" w:rsidRDefault="00A76E3A" w:rsidP="00987192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13. Waverley Borough Councillors report</w:t>
      </w:r>
    </w:p>
    <w:p w14:paraId="3A11D77E" w14:textId="77777777" w:rsidR="00A76E3A" w:rsidRPr="00EC1E0E" w:rsidRDefault="00A76E3A" w:rsidP="00987192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The </w:t>
      </w:r>
      <w:r w:rsidR="0024045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Wa</w:t>
      </w:r>
      <w:r w:rsidR="0006251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verley Borough Councillors sent</w:t>
      </w:r>
      <w:r w:rsidR="00240455"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apologies</w:t>
      </w:r>
    </w:p>
    <w:p w14:paraId="5984D09E" w14:textId="77777777" w:rsidR="004B7D9A" w:rsidRDefault="004B7D9A" w:rsidP="00987192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</w:p>
    <w:p w14:paraId="5744210D" w14:textId="77777777" w:rsidR="00240455" w:rsidRDefault="008C4D36" w:rsidP="00987192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14. Cheques Drawn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B7D9A" w:rsidRPr="004B7D9A" w14:paraId="2EAFF12E" w14:textId="77777777" w:rsidTr="00646B05">
        <w:tc>
          <w:tcPr>
            <w:tcW w:w="1803" w:type="dxa"/>
            <w:shd w:val="clear" w:color="auto" w:fill="auto"/>
          </w:tcPr>
          <w:p w14:paraId="6BB4DFE3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CHEQUE NUMBER</w:t>
            </w:r>
          </w:p>
        </w:tc>
        <w:tc>
          <w:tcPr>
            <w:tcW w:w="1803" w:type="dxa"/>
            <w:shd w:val="clear" w:color="auto" w:fill="auto"/>
          </w:tcPr>
          <w:p w14:paraId="14FE0473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AMOUNT</w:t>
            </w:r>
          </w:p>
        </w:tc>
        <w:tc>
          <w:tcPr>
            <w:tcW w:w="1803" w:type="dxa"/>
            <w:shd w:val="clear" w:color="auto" w:fill="auto"/>
          </w:tcPr>
          <w:p w14:paraId="6FFD625A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NAME</w:t>
            </w:r>
          </w:p>
        </w:tc>
        <w:tc>
          <w:tcPr>
            <w:tcW w:w="1803" w:type="dxa"/>
            <w:shd w:val="clear" w:color="auto" w:fill="auto"/>
          </w:tcPr>
          <w:p w14:paraId="66B307D6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REASON</w:t>
            </w:r>
          </w:p>
        </w:tc>
        <w:tc>
          <w:tcPr>
            <w:tcW w:w="1804" w:type="dxa"/>
            <w:shd w:val="clear" w:color="auto" w:fill="auto"/>
          </w:tcPr>
          <w:p w14:paraId="7D40815E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VAT</w:t>
            </w:r>
          </w:p>
        </w:tc>
      </w:tr>
      <w:tr w:rsidR="004B7D9A" w:rsidRPr="004B7D9A" w14:paraId="75EFAD5E" w14:textId="77777777" w:rsidTr="00646B05">
        <w:tc>
          <w:tcPr>
            <w:tcW w:w="1803" w:type="dxa"/>
            <w:shd w:val="clear" w:color="auto" w:fill="auto"/>
          </w:tcPr>
          <w:p w14:paraId="2EC43945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976</w:t>
            </w:r>
          </w:p>
        </w:tc>
        <w:tc>
          <w:tcPr>
            <w:tcW w:w="1803" w:type="dxa"/>
            <w:shd w:val="clear" w:color="auto" w:fill="auto"/>
          </w:tcPr>
          <w:p w14:paraId="38D5D173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£135.00</w:t>
            </w:r>
          </w:p>
        </w:tc>
        <w:tc>
          <w:tcPr>
            <w:tcW w:w="1803" w:type="dxa"/>
            <w:shd w:val="clear" w:color="auto" w:fill="auto"/>
          </w:tcPr>
          <w:p w14:paraId="7DD10A41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Treloar Trust (IKC)</w:t>
            </w:r>
          </w:p>
        </w:tc>
        <w:tc>
          <w:tcPr>
            <w:tcW w:w="1803" w:type="dxa"/>
            <w:shd w:val="clear" w:color="auto" w:fill="auto"/>
          </w:tcPr>
          <w:p w14:paraId="57836BE1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DNL (277)</w:t>
            </w:r>
          </w:p>
        </w:tc>
        <w:tc>
          <w:tcPr>
            <w:tcW w:w="1804" w:type="dxa"/>
            <w:shd w:val="clear" w:color="auto" w:fill="auto"/>
          </w:tcPr>
          <w:p w14:paraId="67CE71C6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B7D9A" w:rsidRPr="004B7D9A" w14:paraId="10C0CF9E" w14:textId="77777777" w:rsidTr="00646B05">
        <w:tc>
          <w:tcPr>
            <w:tcW w:w="1803" w:type="dxa"/>
            <w:shd w:val="clear" w:color="auto" w:fill="auto"/>
          </w:tcPr>
          <w:p w14:paraId="06DAD355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977</w:t>
            </w:r>
          </w:p>
        </w:tc>
        <w:tc>
          <w:tcPr>
            <w:tcW w:w="1803" w:type="dxa"/>
            <w:shd w:val="clear" w:color="auto" w:fill="auto"/>
          </w:tcPr>
          <w:p w14:paraId="13EA11D0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£64.66</w:t>
            </w:r>
          </w:p>
        </w:tc>
        <w:tc>
          <w:tcPr>
            <w:tcW w:w="1803" w:type="dxa"/>
            <w:shd w:val="clear" w:color="auto" w:fill="auto"/>
          </w:tcPr>
          <w:p w14:paraId="15BA194E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Waverley Borough Council</w:t>
            </w:r>
          </w:p>
        </w:tc>
        <w:tc>
          <w:tcPr>
            <w:tcW w:w="1803" w:type="dxa"/>
            <w:shd w:val="clear" w:color="auto" w:fill="auto"/>
          </w:tcPr>
          <w:p w14:paraId="1F69766B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May 2019</w:t>
            </w:r>
          </w:p>
          <w:p w14:paraId="2BF09960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Election</w:t>
            </w:r>
          </w:p>
          <w:p w14:paraId="4838BBAF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Poll Card Costs £49.45p</w:t>
            </w:r>
          </w:p>
          <w:p w14:paraId="4385112D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RO Fee and Election Team £15.21</w:t>
            </w:r>
          </w:p>
          <w:p w14:paraId="62F0B4B3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04" w:type="dxa"/>
            <w:shd w:val="clear" w:color="auto" w:fill="auto"/>
          </w:tcPr>
          <w:p w14:paraId="47513090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B7D9A" w:rsidRPr="004B7D9A" w14:paraId="3BB1CC17" w14:textId="77777777" w:rsidTr="00646B05">
        <w:tc>
          <w:tcPr>
            <w:tcW w:w="1803" w:type="dxa"/>
            <w:shd w:val="clear" w:color="auto" w:fill="auto"/>
          </w:tcPr>
          <w:p w14:paraId="4FE9A8EE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978</w:t>
            </w:r>
          </w:p>
        </w:tc>
        <w:tc>
          <w:tcPr>
            <w:tcW w:w="1803" w:type="dxa"/>
            <w:shd w:val="clear" w:color="auto" w:fill="auto"/>
          </w:tcPr>
          <w:p w14:paraId="520285B5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£150.00</w:t>
            </w:r>
          </w:p>
        </w:tc>
        <w:tc>
          <w:tcPr>
            <w:tcW w:w="1803" w:type="dxa"/>
            <w:shd w:val="clear" w:color="auto" w:fill="auto"/>
          </w:tcPr>
          <w:p w14:paraId="45D04306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Frensham</w:t>
            </w:r>
            <w:proofErr w:type="spellEnd"/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Parochial Church Council</w:t>
            </w:r>
          </w:p>
        </w:tc>
        <w:tc>
          <w:tcPr>
            <w:tcW w:w="1803" w:type="dxa"/>
            <w:shd w:val="clear" w:color="auto" w:fill="auto"/>
          </w:tcPr>
          <w:p w14:paraId="61A827F3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Hire of good Shepherd Xmas Party</w:t>
            </w:r>
          </w:p>
        </w:tc>
        <w:tc>
          <w:tcPr>
            <w:tcW w:w="1804" w:type="dxa"/>
            <w:shd w:val="clear" w:color="auto" w:fill="auto"/>
          </w:tcPr>
          <w:p w14:paraId="0B118F44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B7D9A" w:rsidRPr="004B7D9A" w14:paraId="49ED54E1" w14:textId="77777777" w:rsidTr="00646B05">
        <w:tc>
          <w:tcPr>
            <w:tcW w:w="1803" w:type="dxa"/>
            <w:shd w:val="clear" w:color="auto" w:fill="auto"/>
          </w:tcPr>
          <w:p w14:paraId="2EEF6486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979</w:t>
            </w:r>
          </w:p>
        </w:tc>
        <w:tc>
          <w:tcPr>
            <w:tcW w:w="1803" w:type="dxa"/>
            <w:shd w:val="clear" w:color="auto" w:fill="auto"/>
          </w:tcPr>
          <w:p w14:paraId="30F03E2D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£40.00</w:t>
            </w:r>
          </w:p>
        </w:tc>
        <w:tc>
          <w:tcPr>
            <w:tcW w:w="1803" w:type="dxa"/>
            <w:shd w:val="clear" w:color="auto" w:fill="auto"/>
          </w:tcPr>
          <w:p w14:paraId="0B8E017E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Information Commissioner </w:t>
            </w:r>
          </w:p>
        </w:tc>
        <w:tc>
          <w:tcPr>
            <w:tcW w:w="1803" w:type="dxa"/>
            <w:shd w:val="clear" w:color="auto" w:fill="auto"/>
          </w:tcPr>
          <w:p w14:paraId="61DBFAA4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Data Protection annual fees</w:t>
            </w:r>
          </w:p>
        </w:tc>
        <w:tc>
          <w:tcPr>
            <w:tcW w:w="1804" w:type="dxa"/>
            <w:shd w:val="clear" w:color="auto" w:fill="auto"/>
          </w:tcPr>
          <w:p w14:paraId="4F2B4470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B7D9A" w:rsidRPr="004B7D9A" w14:paraId="2EA8A808" w14:textId="77777777" w:rsidTr="00646B05">
        <w:tc>
          <w:tcPr>
            <w:tcW w:w="1803" w:type="dxa"/>
            <w:shd w:val="clear" w:color="auto" w:fill="auto"/>
          </w:tcPr>
          <w:p w14:paraId="30DE0D90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980</w:t>
            </w:r>
          </w:p>
        </w:tc>
        <w:tc>
          <w:tcPr>
            <w:tcW w:w="1803" w:type="dxa"/>
            <w:shd w:val="clear" w:color="auto" w:fill="auto"/>
          </w:tcPr>
          <w:p w14:paraId="51BB0E46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£93.00</w:t>
            </w:r>
          </w:p>
        </w:tc>
        <w:tc>
          <w:tcPr>
            <w:tcW w:w="1803" w:type="dxa"/>
            <w:shd w:val="clear" w:color="auto" w:fill="auto"/>
          </w:tcPr>
          <w:p w14:paraId="101F7FC7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Frensham</w:t>
            </w:r>
            <w:proofErr w:type="spellEnd"/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Parochial Church Council</w:t>
            </w:r>
          </w:p>
        </w:tc>
        <w:tc>
          <w:tcPr>
            <w:tcW w:w="1803" w:type="dxa"/>
            <w:shd w:val="clear" w:color="auto" w:fill="auto"/>
          </w:tcPr>
          <w:p w14:paraId="2375C1CC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Church Vestry hire PC meetings</w:t>
            </w:r>
          </w:p>
        </w:tc>
        <w:tc>
          <w:tcPr>
            <w:tcW w:w="1804" w:type="dxa"/>
            <w:shd w:val="clear" w:color="auto" w:fill="auto"/>
          </w:tcPr>
          <w:p w14:paraId="7798740A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B7D9A" w:rsidRPr="004B7D9A" w14:paraId="1DF9AC26" w14:textId="77777777" w:rsidTr="00646B05">
        <w:tc>
          <w:tcPr>
            <w:tcW w:w="1803" w:type="dxa"/>
            <w:shd w:val="clear" w:color="auto" w:fill="auto"/>
          </w:tcPr>
          <w:p w14:paraId="17431340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981</w:t>
            </w:r>
          </w:p>
        </w:tc>
        <w:tc>
          <w:tcPr>
            <w:tcW w:w="1803" w:type="dxa"/>
            <w:shd w:val="clear" w:color="auto" w:fill="auto"/>
          </w:tcPr>
          <w:p w14:paraId="034637A6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£25.28</w:t>
            </w:r>
          </w:p>
        </w:tc>
        <w:tc>
          <w:tcPr>
            <w:tcW w:w="1803" w:type="dxa"/>
            <w:shd w:val="clear" w:color="auto" w:fill="auto"/>
          </w:tcPr>
          <w:p w14:paraId="37D19407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Paul Wood</w:t>
            </w:r>
          </w:p>
        </w:tc>
        <w:tc>
          <w:tcPr>
            <w:tcW w:w="1803" w:type="dxa"/>
            <w:shd w:val="clear" w:color="auto" w:fill="auto"/>
          </w:tcPr>
          <w:p w14:paraId="7E289746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Adobe Acrobat Pro DC</w:t>
            </w:r>
          </w:p>
        </w:tc>
        <w:tc>
          <w:tcPr>
            <w:tcW w:w="1804" w:type="dxa"/>
            <w:shd w:val="clear" w:color="auto" w:fill="auto"/>
          </w:tcPr>
          <w:p w14:paraId="76405B40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B7D9A" w:rsidRPr="004B7D9A" w14:paraId="2D45E3D6" w14:textId="77777777" w:rsidTr="00646B05">
        <w:tc>
          <w:tcPr>
            <w:tcW w:w="1803" w:type="dxa"/>
            <w:shd w:val="clear" w:color="auto" w:fill="auto"/>
          </w:tcPr>
          <w:p w14:paraId="0E4DF810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982</w:t>
            </w:r>
          </w:p>
        </w:tc>
        <w:tc>
          <w:tcPr>
            <w:tcW w:w="1803" w:type="dxa"/>
            <w:shd w:val="clear" w:color="auto" w:fill="auto"/>
          </w:tcPr>
          <w:p w14:paraId="60323183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£750.00</w:t>
            </w:r>
          </w:p>
        </w:tc>
        <w:tc>
          <w:tcPr>
            <w:tcW w:w="1803" w:type="dxa"/>
            <w:shd w:val="clear" w:color="auto" w:fill="auto"/>
          </w:tcPr>
          <w:p w14:paraId="00A2552C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J Hobday</w:t>
            </w:r>
          </w:p>
        </w:tc>
        <w:tc>
          <w:tcPr>
            <w:tcW w:w="1803" w:type="dxa"/>
            <w:shd w:val="clear" w:color="auto" w:fill="auto"/>
          </w:tcPr>
          <w:p w14:paraId="6EAA1FA5" w14:textId="77777777" w:rsidR="004B7D9A" w:rsidRPr="00646B05" w:rsidRDefault="00507199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Clerks Salary</w:t>
            </w:r>
          </w:p>
        </w:tc>
        <w:tc>
          <w:tcPr>
            <w:tcW w:w="1804" w:type="dxa"/>
            <w:shd w:val="clear" w:color="auto" w:fill="auto"/>
          </w:tcPr>
          <w:p w14:paraId="0F8CF2A9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B7D9A" w:rsidRPr="004B7D9A" w14:paraId="620C7AC1" w14:textId="77777777" w:rsidTr="00646B05">
        <w:tc>
          <w:tcPr>
            <w:tcW w:w="1803" w:type="dxa"/>
            <w:shd w:val="clear" w:color="auto" w:fill="auto"/>
          </w:tcPr>
          <w:p w14:paraId="6D42432F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983</w:t>
            </w:r>
          </w:p>
        </w:tc>
        <w:tc>
          <w:tcPr>
            <w:tcW w:w="1803" w:type="dxa"/>
            <w:shd w:val="clear" w:color="auto" w:fill="auto"/>
          </w:tcPr>
          <w:p w14:paraId="221855FE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£9.83</w:t>
            </w:r>
          </w:p>
        </w:tc>
        <w:tc>
          <w:tcPr>
            <w:tcW w:w="1803" w:type="dxa"/>
            <w:shd w:val="clear" w:color="auto" w:fill="auto"/>
          </w:tcPr>
          <w:p w14:paraId="1AA7A4C0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Robert </w:t>
            </w:r>
            <w:proofErr w:type="spellStart"/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Clayson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2C682B6C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PC website domain renewal</w:t>
            </w:r>
          </w:p>
        </w:tc>
        <w:tc>
          <w:tcPr>
            <w:tcW w:w="1804" w:type="dxa"/>
            <w:shd w:val="clear" w:color="auto" w:fill="auto"/>
          </w:tcPr>
          <w:p w14:paraId="3356A7A0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£1.64</w:t>
            </w:r>
          </w:p>
          <w:p w14:paraId="1E69735A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Hosting UK</w:t>
            </w:r>
          </w:p>
          <w:p w14:paraId="4E7B0F72" w14:textId="77777777" w:rsidR="004B7D9A" w:rsidRPr="00646B05" w:rsidRDefault="004B7D9A" w:rsidP="00646B05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646B05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GB751 5372 35</w:t>
            </w:r>
          </w:p>
        </w:tc>
      </w:tr>
    </w:tbl>
    <w:p w14:paraId="13CE1F00" w14:textId="77777777" w:rsidR="004B7D9A" w:rsidRPr="008C4D36" w:rsidRDefault="004B7D9A" w:rsidP="00987192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</w:p>
    <w:p w14:paraId="6587F127" w14:textId="77777777" w:rsidR="00876895" w:rsidRDefault="000022EB" w:rsidP="00876895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15. Next meeting date</w:t>
      </w:r>
    </w:p>
    <w:p w14:paraId="2B3B612D" w14:textId="77777777" w:rsidR="00062515" w:rsidRDefault="001C01E2" w:rsidP="00876895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>Tuesday 17</w:t>
      </w:r>
      <w:r w:rsidRPr="001C01E2">
        <w:rPr>
          <w:rFonts w:ascii="&amp;quot" w:eastAsia="Times New Roman" w:hAnsi="&amp;quot" w:cs="Times New Roman"/>
          <w:color w:val="3A3A3A"/>
          <w:kern w:val="0"/>
          <w:sz w:val="20"/>
          <w:szCs w:val="20"/>
          <w:vertAlign w:val="superscript"/>
          <w:lang w:eastAsia="en-GB" w:bidi="ar-SA"/>
        </w:rPr>
        <w:t>th</w:t>
      </w:r>
      <w:r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  <w:t xml:space="preserve"> March 2020</w:t>
      </w:r>
    </w:p>
    <w:p w14:paraId="200BC66E" w14:textId="77777777" w:rsidR="00062515" w:rsidRDefault="00062515" w:rsidP="00876895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</w:p>
    <w:p w14:paraId="7EC81D95" w14:textId="77777777" w:rsidR="00062515" w:rsidRDefault="00062515" w:rsidP="00876895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</w:p>
    <w:p w14:paraId="5E23E319" w14:textId="77777777" w:rsidR="00062515" w:rsidRPr="001C01E2" w:rsidRDefault="00093CBD" w:rsidP="00876895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3A3A3A"/>
          <w:kern w:val="0"/>
          <w:sz w:val="20"/>
          <w:szCs w:val="20"/>
          <w:lang w:eastAsia="en-GB" w:bidi="ar-SA"/>
        </w:rPr>
      </w:pPr>
      <w:r w:rsidRPr="00093CBD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 xml:space="preserve">                                                                                         </w:t>
      </w:r>
      <w:r w:rsidR="00062515" w:rsidRPr="00093CBD">
        <w:rPr>
          <w:rFonts w:ascii="&amp;quot" w:eastAsia="Times New Roman" w:hAnsi="&amp;quot" w:cs="Times New Roman"/>
          <w:b/>
          <w:bCs/>
          <w:color w:val="3A3A3A"/>
          <w:kern w:val="0"/>
          <w:sz w:val="20"/>
          <w:szCs w:val="20"/>
          <w:lang w:eastAsia="en-GB" w:bidi="ar-SA"/>
        </w:rPr>
        <w:t>Chairman</w:t>
      </w:r>
    </w:p>
    <w:p w14:paraId="21CC2D98" w14:textId="77777777" w:rsidR="00FC5168" w:rsidRPr="00FC5168" w:rsidRDefault="00FC5168" w:rsidP="00FC5168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FF0000"/>
          <w:kern w:val="0"/>
          <w:sz w:val="20"/>
          <w:szCs w:val="20"/>
          <w:lang w:eastAsia="en-GB" w:bidi="ar-SA"/>
        </w:rPr>
      </w:pPr>
    </w:p>
    <w:p w14:paraId="30FDEF32" w14:textId="77777777" w:rsidR="00FF4495" w:rsidRDefault="00FF4495" w:rsidP="00FF4495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FF0000"/>
          <w:kern w:val="0"/>
          <w:sz w:val="20"/>
          <w:szCs w:val="20"/>
          <w:lang w:eastAsia="en-GB" w:bidi="ar-SA"/>
        </w:rPr>
      </w:pPr>
    </w:p>
    <w:p w14:paraId="18CE15E0" w14:textId="77777777" w:rsidR="00FF4495" w:rsidRPr="00FF4495" w:rsidRDefault="00FF4495" w:rsidP="00FF4495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b/>
          <w:bCs/>
          <w:color w:val="FF0000"/>
          <w:kern w:val="0"/>
          <w:sz w:val="20"/>
          <w:szCs w:val="20"/>
          <w:lang w:eastAsia="en-GB" w:bidi="ar-SA"/>
        </w:rPr>
      </w:pPr>
    </w:p>
    <w:p w14:paraId="3529FB82" w14:textId="77777777" w:rsidR="00D10C50" w:rsidRPr="00D10C50" w:rsidRDefault="00D10C50" w:rsidP="00D10C50">
      <w:pPr>
        <w:widowControl/>
        <w:suppressAutoHyphens w:val="0"/>
        <w:spacing w:beforeAutospacing="1" w:afterAutospacing="1"/>
        <w:rPr>
          <w:rFonts w:ascii="&amp;quot" w:eastAsia="Times New Roman" w:hAnsi="&amp;quot" w:cs="Times New Roman"/>
          <w:color w:val="FF0000"/>
          <w:kern w:val="0"/>
          <w:sz w:val="20"/>
          <w:szCs w:val="20"/>
          <w:lang w:eastAsia="en-GB" w:bidi="ar-SA"/>
        </w:rPr>
      </w:pPr>
    </w:p>
    <w:p w14:paraId="26A2687E" w14:textId="77777777" w:rsidR="00D10C50" w:rsidRDefault="00D10C50"/>
    <w:sectPr w:rsidR="00D10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2EF"/>
    <w:multiLevelType w:val="hybridMultilevel"/>
    <w:tmpl w:val="6F54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12A"/>
    <w:multiLevelType w:val="hybridMultilevel"/>
    <w:tmpl w:val="DBF8479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D41E5D"/>
    <w:multiLevelType w:val="multilevel"/>
    <w:tmpl w:val="269E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F3021"/>
    <w:multiLevelType w:val="hybridMultilevel"/>
    <w:tmpl w:val="20D0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B67"/>
    <w:multiLevelType w:val="hybridMultilevel"/>
    <w:tmpl w:val="076C2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E214C"/>
    <w:multiLevelType w:val="hybridMultilevel"/>
    <w:tmpl w:val="1C540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25A7F"/>
    <w:multiLevelType w:val="hybridMultilevel"/>
    <w:tmpl w:val="95A8B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7F93"/>
    <w:multiLevelType w:val="hybridMultilevel"/>
    <w:tmpl w:val="81C86F6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707747F"/>
    <w:multiLevelType w:val="hybridMultilevel"/>
    <w:tmpl w:val="E25C7D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E5356"/>
    <w:multiLevelType w:val="hybridMultilevel"/>
    <w:tmpl w:val="BDE8F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50"/>
    <w:rsid w:val="000022EB"/>
    <w:rsid w:val="000112EA"/>
    <w:rsid w:val="0001238F"/>
    <w:rsid w:val="00062515"/>
    <w:rsid w:val="00086B30"/>
    <w:rsid w:val="00093CBD"/>
    <w:rsid w:val="000944CA"/>
    <w:rsid w:val="000A3312"/>
    <w:rsid w:val="000A52F6"/>
    <w:rsid w:val="000B2E84"/>
    <w:rsid w:val="000B5AEF"/>
    <w:rsid w:val="000D19F0"/>
    <w:rsid w:val="000E1CFF"/>
    <w:rsid w:val="000F0501"/>
    <w:rsid w:val="000F4724"/>
    <w:rsid w:val="001013DE"/>
    <w:rsid w:val="00111A63"/>
    <w:rsid w:val="00121CDA"/>
    <w:rsid w:val="00127BDA"/>
    <w:rsid w:val="001329E1"/>
    <w:rsid w:val="00140533"/>
    <w:rsid w:val="0014344B"/>
    <w:rsid w:val="00151D67"/>
    <w:rsid w:val="0017143C"/>
    <w:rsid w:val="001B2322"/>
    <w:rsid w:val="001C01E2"/>
    <w:rsid w:val="001C4E3F"/>
    <w:rsid w:val="001D1CCF"/>
    <w:rsid w:val="001E47FB"/>
    <w:rsid w:val="001F0759"/>
    <w:rsid w:val="00233825"/>
    <w:rsid w:val="00240455"/>
    <w:rsid w:val="00250D87"/>
    <w:rsid w:val="002534CB"/>
    <w:rsid w:val="00255940"/>
    <w:rsid w:val="00261ACE"/>
    <w:rsid w:val="00265D83"/>
    <w:rsid w:val="002B2849"/>
    <w:rsid w:val="002B7577"/>
    <w:rsid w:val="002E2409"/>
    <w:rsid w:val="003263BF"/>
    <w:rsid w:val="00332B47"/>
    <w:rsid w:val="0034258B"/>
    <w:rsid w:val="00345A7E"/>
    <w:rsid w:val="003554B2"/>
    <w:rsid w:val="00365931"/>
    <w:rsid w:val="003A0D34"/>
    <w:rsid w:val="003E2603"/>
    <w:rsid w:val="00405129"/>
    <w:rsid w:val="00423F41"/>
    <w:rsid w:val="0045534B"/>
    <w:rsid w:val="004810F3"/>
    <w:rsid w:val="00485CCC"/>
    <w:rsid w:val="004945C5"/>
    <w:rsid w:val="0049703D"/>
    <w:rsid w:val="004A05CA"/>
    <w:rsid w:val="004B35FD"/>
    <w:rsid w:val="004B667E"/>
    <w:rsid w:val="004B7D9A"/>
    <w:rsid w:val="004C3E37"/>
    <w:rsid w:val="004C74BF"/>
    <w:rsid w:val="004E31EE"/>
    <w:rsid w:val="004F7B70"/>
    <w:rsid w:val="00504A7E"/>
    <w:rsid w:val="00507199"/>
    <w:rsid w:val="00511DBC"/>
    <w:rsid w:val="00547A42"/>
    <w:rsid w:val="00580719"/>
    <w:rsid w:val="00583AA5"/>
    <w:rsid w:val="005840B4"/>
    <w:rsid w:val="00594489"/>
    <w:rsid w:val="005A4A72"/>
    <w:rsid w:val="005E759E"/>
    <w:rsid w:val="005F30BE"/>
    <w:rsid w:val="0060337F"/>
    <w:rsid w:val="006326EA"/>
    <w:rsid w:val="00642375"/>
    <w:rsid w:val="00642598"/>
    <w:rsid w:val="00643718"/>
    <w:rsid w:val="00646B05"/>
    <w:rsid w:val="00650611"/>
    <w:rsid w:val="006524AD"/>
    <w:rsid w:val="0066009F"/>
    <w:rsid w:val="006A3B70"/>
    <w:rsid w:val="006A4884"/>
    <w:rsid w:val="006F7B83"/>
    <w:rsid w:val="00751FE7"/>
    <w:rsid w:val="0076122C"/>
    <w:rsid w:val="00774A0F"/>
    <w:rsid w:val="007D3E9F"/>
    <w:rsid w:val="007E5435"/>
    <w:rsid w:val="00813661"/>
    <w:rsid w:val="00821B16"/>
    <w:rsid w:val="00831278"/>
    <w:rsid w:val="008350F8"/>
    <w:rsid w:val="00846684"/>
    <w:rsid w:val="008505F2"/>
    <w:rsid w:val="00876895"/>
    <w:rsid w:val="00886E2B"/>
    <w:rsid w:val="008A1166"/>
    <w:rsid w:val="008B28F1"/>
    <w:rsid w:val="008C4D36"/>
    <w:rsid w:val="008C57A2"/>
    <w:rsid w:val="008D39F3"/>
    <w:rsid w:val="009152A9"/>
    <w:rsid w:val="00923B89"/>
    <w:rsid w:val="00925C07"/>
    <w:rsid w:val="009345EA"/>
    <w:rsid w:val="00987192"/>
    <w:rsid w:val="009B6144"/>
    <w:rsid w:val="009C4F0E"/>
    <w:rsid w:val="009E03F1"/>
    <w:rsid w:val="009E2A1B"/>
    <w:rsid w:val="009E76FB"/>
    <w:rsid w:val="00A22D69"/>
    <w:rsid w:val="00A42743"/>
    <w:rsid w:val="00A76E3A"/>
    <w:rsid w:val="00A81501"/>
    <w:rsid w:val="00A82CAB"/>
    <w:rsid w:val="00A86201"/>
    <w:rsid w:val="00AB7537"/>
    <w:rsid w:val="00AE287D"/>
    <w:rsid w:val="00AF0AAD"/>
    <w:rsid w:val="00B27F54"/>
    <w:rsid w:val="00B45486"/>
    <w:rsid w:val="00B635ED"/>
    <w:rsid w:val="00B72610"/>
    <w:rsid w:val="00B8218E"/>
    <w:rsid w:val="00B83C30"/>
    <w:rsid w:val="00B853B9"/>
    <w:rsid w:val="00B97E85"/>
    <w:rsid w:val="00BB61BD"/>
    <w:rsid w:val="00BD3093"/>
    <w:rsid w:val="00BD78F7"/>
    <w:rsid w:val="00BE15A7"/>
    <w:rsid w:val="00C13CD4"/>
    <w:rsid w:val="00C4087C"/>
    <w:rsid w:val="00C452D8"/>
    <w:rsid w:val="00C567FE"/>
    <w:rsid w:val="00C77832"/>
    <w:rsid w:val="00C80C6E"/>
    <w:rsid w:val="00C911C4"/>
    <w:rsid w:val="00CC20E4"/>
    <w:rsid w:val="00CD31E9"/>
    <w:rsid w:val="00CD6B06"/>
    <w:rsid w:val="00CE0143"/>
    <w:rsid w:val="00CF0AD7"/>
    <w:rsid w:val="00CF7269"/>
    <w:rsid w:val="00D10C50"/>
    <w:rsid w:val="00D12FEB"/>
    <w:rsid w:val="00D31342"/>
    <w:rsid w:val="00D33BE2"/>
    <w:rsid w:val="00D45D5E"/>
    <w:rsid w:val="00D95CA2"/>
    <w:rsid w:val="00DA29FD"/>
    <w:rsid w:val="00DA39F7"/>
    <w:rsid w:val="00DB42D4"/>
    <w:rsid w:val="00E067CE"/>
    <w:rsid w:val="00E11E5E"/>
    <w:rsid w:val="00E11F83"/>
    <w:rsid w:val="00E54739"/>
    <w:rsid w:val="00E92A07"/>
    <w:rsid w:val="00EC1E0E"/>
    <w:rsid w:val="00ED597A"/>
    <w:rsid w:val="00ED6F4E"/>
    <w:rsid w:val="00F010A8"/>
    <w:rsid w:val="00F05565"/>
    <w:rsid w:val="00F351DC"/>
    <w:rsid w:val="00F440F6"/>
    <w:rsid w:val="00F67CCB"/>
    <w:rsid w:val="00F955F8"/>
    <w:rsid w:val="00FC382D"/>
    <w:rsid w:val="00FC5168"/>
    <w:rsid w:val="00FF1B1C"/>
    <w:rsid w:val="00FF3FE9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9374"/>
  <w15:chartTrackingRefBased/>
  <w15:docId w15:val="{9EF892DB-27F6-4BF4-8386-D5918281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50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50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D10C50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4B7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ning360.waverley.gov.uk/planning/search-applications?civica.query.FullTextSearch=dockenfield" TargetMode="External"/><Relationship Id="rId5" Type="http://schemas.openxmlformats.org/officeDocument/2006/relationships/hyperlink" Target="http://planning360.waverley.gov.uk/planning/search-applications?civica.query.FullTextSearch=dockenfie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Links>
    <vt:vector size="12" baseType="variant"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VIEW?RefType=GFPlanning&amp;KeyNo=411672&amp;KeyText=Subject</vt:lpwstr>
      </vt:variant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http://planning360.waverley.gov.uk/planning/search-applications?civica.query.FullTextSearch=dockenfield</vt:lpwstr>
      </vt:variant>
      <vt:variant>
        <vt:lpwstr>VIEW?RefType=GFPlanning&amp;KeyNo=413194&amp;KeyText=Subject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2021-02-03T10:08:00Z</dcterms:created>
  <dcterms:modified xsi:type="dcterms:W3CDTF">2021-02-03T10:08:00Z</dcterms:modified>
</cp:coreProperties>
</file>